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71068" w14:textId="77777777" w:rsidR="000D3E31" w:rsidRDefault="000D3E31" w:rsidP="00C40DF2">
      <w:pPr>
        <w:pStyle w:val="Otsikko3"/>
      </w:pPr>
      <w:bookmarkStart w:id="0" w:name="_Toc329702933"/>
      <w:r>
        <w:t>Mässa 4</w:t>
      </w:r>
      <w:bookmarkEnd w:id="0"/>
    </w:p>
    <w:p w14:paraId="0D3D5833" w14:textId="77777777" w:rsidR="000D3E31" w:rsidRDefault="000D3E31">
      <w:pPr>
        <w:suppressAutoHyphens/>
        <w:rPr>
          <w:lang w:val="sv-SE"/>
        </w:rPr>
      </w:pPr>
    </w:p>
    <w:p w14:paraId="056D5E05" w14:textId="77777777" w:rsidR="000D3E31" w:rsidRDefault="000D3E31">
      <w:pPr>
        <w:suppressAutoHyphens/>
        <w:rPr>
          <w:lang w:val="sv-SE"/>
        </w:rPr>
      </w:pPr>
    </w:p>
    <w:p w14:paraId="4FBC8FDA" w14:textId="77777777" w:rsidR="000D3E31" w:rsidRDefault="000D3E31">
      <w:pPr>
        <w:tabs>
          <w:tab w:val="left" w:pos="720"/>
        </w:tabs>
        <w:suppressAutoHyphens/>
        <w:ind w:left="720" w:hanging="720"/>
        <w:rPr>
          <w:b/>
          <w:sz w:val="32"/>
          <w:lang w:val="sv-SE"/>
        </w:rPr>
      </w:pPr>
      <w:r>
        <w:rPr>
          <w:b/>
          <w:sz w:val="32"/>
          <w:lang w:val="sv-SE"/>
        </w:rPr>
        <w:t>I</w:t>
      </w:r>
      <w:r w:rsidR="00C827E8" w:rsidRPr="00C827E8">
        <w:rPr>
          <w:sz w:val="32"/>
          <w:lang w:val="sv-SE"/>
        </w:rPr>
        <w:tab/>
      </w:r>
      <w:r>
        <w:rPr>
          <w:b/>
          <w:sz w:val="32"/>
          <w:lang w:val="sv-SE"/>
        </w:rPr>
        <w:t>Inledning</w:t>
      </w:r>
    </w:p>
    <w:p w14:paraId="0FE77437" w14:textId="77777777" w:rsidR="000D3E31" w:rsidRDefault="000D3E31">
      <w:pPr>
        <w:suppressAutoHyphens/>
        <w:rPr>
          <w:lang w:val="sv-SE"/>
        </w:rPr>
      </w:pPr>
    </w:p>
    <w:p w14:paraId="3D62298A" w14:textId="77777777" w:rsidR="000D3E31" w:rsidRDefault="000D3E31">
      <w:pPr>
        <w:suppressAutoHyphens/>
        <w:rPr>
          <w:lang w:val="sv-SE"/>
        </w:rPr>
      </w:pPr>
    </w:p>
    <w:p w14:paraId="79E05883" w14:textId="77777777" w:rsidR="000D3E31" w:rsidRDefault="000D3E31">
      <w:pPr>
        <w:tabs>
          <w:tab w:val="left" w:pos="720"/>
        </w:tabs>
        <w:suppressAutoHyphens/>
        <w:ind w:left="720" w:hanging="720"/>
        <w:rPr>
          <w:lang w:val="sv-SE"/>
        </w:rPr>
      </w:pPr>
      <w:r>
        <w:rPr>
          <w:b/>
          <w:lang w:val="sv-SE"/>
        </w:rPr>
        <w:t>1.</w:t>
      </w:r>
      <w:r w:rsidR="00C827E8" w:rsidRPr="00C827E8">
        <w:rPr>
          <w:lang w:val="sv-SE"/>
        </w:rPr>
        <w:tab/>
      </w:r>
      <w:r>
        <w:rPr>
          <w:b/>
          <w:lang w:val="sv-SE"/>
        </w:rPr>
        <w:t>Ingångspsalm</w:t>
      </w:r>
    </w:p>
    <w:p w14:paraId="2EB0A170" w14:textId="77777777" w:rsidR="000D3E31" w:rsidRDefault="000D3E31" w:rsidP="00C040B5">
      <w:pPr>
        <w:pStyle w:val="rubrik"/>
      </w:pPr>
      <w:r>
        <w:t>Psalmen kan ersättas av psaltarpsalm, körsång eller instrumentalmusik.</w:t>
      </w:r>
    </w:p>
    <w:p w14:paraId="492E054D" w14:textId="77777777" w:rsidR="000D3E31" w:rsidRDefault="000D3E31" w:rsidP="00C040B5">
      <w:pPr>
        <w:pStyle w:val="rubrik"/>
      </w:pPr>
      <w:r>
        <w:t>Under musiken kan man ha ingångsprocession, varvid församlingen står.</w:t>
      </w:r>
    </w:p>
    <w:p w14:paraId="058E3CFC" w14:textId="77777777" w:rsidR="000D3E31" w:rsidRDefault="000D3E31">
      <w:pPr>
        <w:suppressAutoHyphens/>
        <w:rPr>
          <w:lang w:val="sv-SE"/>
        </w:rPr>
      </w:pPr>
    </w:p>
    <w:p w14:paraId="3CC63323" w14:textId="77777777" w:rsidR="000D3E31" w:rsidRDefault="000D3E31">
      <w:pPr>
        <w:suppressAutoHyphens/>
        <w:rPr>
          <w:lang w:val="sv-SE"/>
        </w:rPr>
      </w:pPr>
    </w:p>
    <w:p w14:paraId="1AA4AA45" w14:textId="77777777" w:rsidR="000D3E31" w:rsidRDefault="000D3E31">
      <w:pPr>
        <w:tabs>
          <w:tab w:val="left" w:pos="720"/>
        </w:tabs>
        <w:suppressAutoHyphens/>
        <w:ind w:left="720" w:hanging="720"/>
        <w:rPr>
          <w:lang w:val="sv-SE"/>
        </w:rPr>
      </w:pPr>
      <w:r>
        <w:rPr>
          <w:b/>
          <w:lang w:val="sv-SE"/>
        </w:rPr>
        <w:t>2.</w:t>
      </w:r>
      <w:r w:rsidR="00C827E8" w:rsidRPr="00C827E8">
        <w:rPr>
          <w:lang w:val="sv-SE"/>
        </w:rPr>
        <w:tab/>
      </w:r>
      <w:r>
        <w:rPr>
          <w:b/>
          <w:lang w:val="sv-SE"/>
        </w:rPr>
        <w:t>Inledande välsignelse och växelhälsning</w:t>
      </w:r>
    </w:p>
    <w:p w14:paraId="3A24E9C4" w14:textId="77777777" w:rsidR="000D3E31" w:rsidRDefault="000D3E31" w:rsidP="00C040B5">
      <w:pPr>
        <w:pStyle w:val="rubrik"/>
      </w:pPr>
      <w:r>
        <w:t>Välsignelsen och växelhälsningen kan läsas eller sjungas.</w:t>
      </w:r>
    </w:p>
    <w:p w14:paraId="3528CFBB" w14:textId="77777777" w:rsidR="000D3E31" w:rsidRDefault="000D3E31">
      <w:pPr>
        <w:suppressAutoHyphens/>
        <w:rPr>
          <w:lang w:val="sv-SE"/>
        </w:rPr>
      </w:pPr>
    </w:p>
    <w:p w14:paraId="79B6165E" w14:textId="7F54E3D2" w:rsidR="000D3E31" w:rsidRDefault="00B36BE4">
      <w:pPr>
        <w:suppressAutoHyphens/>
        <w:ind w:left="720"/>
        <w:rPr>
          <w:lang w:val="sv-SE"/>
        </w:rPr>
      </w:pPr>
      <w:r>
        <w:rPr>
          <w:noProof/>
        </w:rPr>
        <w:drawing>
          <wp:inline distT="0" distB="0" distL="0" distR="0" wp14:anchorId="34794D85" wp14:editId="7CD12A68">
            <wp:extent cx="3952875" cy="66675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2875" cy="666750"/>
                    </a:xfrm>
                    <a:prstGeom prst="rect">
                      <a:avLst/>
                    </a:prstGeom>
                    <a:noFill/>
                    <a:ln>
                      <a:noFill/>
                    </a:ln>
                  </pic:spPr>
                </pic:pic>
              </a:graphicData>
            </a:graphic>
          </wp:inline>
        </w:drawing>
      </w:r>
    </w:p>
    <w:p w14:paraId="59850165" w14:textId="77777777" w:rsidR="000D3E31" w:rsidRDefault="000D3E31">
      <w:pPr>
        <w:suppressAutoHyphens/>
        <w:rPr>
          <w:lang w:val="sv-SE"/>
        </w:rPr>
      </w:pPr>
    </w:p>
    <w:p w14:paraId="5E93533C" w14:textId="5EBA5CBA" w:rsidR="000D3E31" w:rsidRDefault="00B36BE4">
      <w:pPr>
        <w:suppressAutoHyphens/>
        <w:ind w:left="720"/>
        <w:rPr>
          <w:noProof/>
        </w:rPr>
      </w:pPr>
      <w:r>
        <w:rPr>
          <w:noProof/>
        </w:rPr>
        <w:drawing>
          <wp:inline distT="0" distB="0" distL="0" distR="0" wp14:anchorId="2C9FB3D2" wp14:editId="7EC17535">
            <wp:extent cx="1419225" cy="62865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9225" cy="628650"/>
                    </a:xfrm>
                    <a:prstGeom prst="rect">
                      <a:avLst/>
                    </a:prstGeom>
                    <a:noFill/>
                    <a:ln>
                      <a:noFill/>
                    </a:ln>
                  </pic:spPr>
                </pic:pic>
              </a:graphicData>
            </a:graphic>
          </wp:inline>
        </w:drawing>
      </w:r>
    </w:p>
    <w:p w14:paraId="54ED12F1" w14:textId="77777777" w:rsidR="000D3E31" w:rsidRDefault="000D3E31">
      <w:pPr>
        <w:suppressAutoHyphens/>
        <w:rPr>
          <w:lang w:val="sv-SE"/>
        </w:rPr>
      </w:pPr>
    </w:p>
    <w:p w14:paraId="25FC81D7" w14:textId="11E7A3ED" w:rsidR="000D3E31" w:rsidRDefault="00B36BE4">
      <w:pPr>
        <w:suppressAutoHyphens/>
        <w:ind w:left="720"/>
        <w:rPr>
          <w:noProof/>
        </w:rPr>
      </w:pPr>
      <w:r>
        <w:rPr>
          <w:noProof/>
        </w:rPr>
        <w:drawing>
          <wp:inline distT="0" distB="0" distL="0" distR="0" wp14:anchorId="05C2443A" wp14:editId="4624EEBD">
            <wp:extent cx="1885950" cy="628650"/>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5950" cy="628650"/>
                    </a:xfrm>
                    <a:prstGeom prst="rect">
                      <a:avLst/>
                    </a:prstGeom>
                    <a:noFill/>
                    <a:ln>
                      <a:noFill/>
                    </a:ln>
                  </pic:spPr>
                </pic:pic>
              </a:graphicData>
            </a:graphic>
          </wp:inline>
        </w:drawing>
      </w:r>
    </w:p>
    <w:p w14:paraId="630DEA39" w14:textId="77777777" w:rsidR="000D3E31" w:rsidRDefault="000D3E31">
      <w:pPr>
        <w:suppressAutoHyphens/>
        <w:rPr>
          <w:noProof/>
        </w:rPr>
      </w:pPr>
    </w:p>
    <w:p w14:paraId="27DF73BC" w14:textId="7CED2D53" w:rsidR="000D3E31" w:rsidRDefault="00B36BE4">
      <w:pPr>
        <w:suppressAutoHyphens/>
        <w:ind w:left="720"/>
        <w:rPr>
          <w:noProof/>
        </w:rPr>
      </w:pPr>
      <w:r>
        <w:rPr>
          <w:noProof/>
        </w:rPr>
        <w:drawing>
          <wp:inline distT="0" distB="0" distL="0" distR="0" wp14:anchorId="08C01CBF" wp14:editId="0E556415">
            <wp:extent cx="2209800" cy="666750"/>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0" cy="666750"/>
                    </a:xfrm>
                    <a:prstGeom prst="rect">
                      <a:avLst/>
                    </a:prstGeom>
                    <a:noFill/>
                    <a:ln>
                      <a:noFill/>
                    </a:ln>
                  </pic:spPr>
                </pic:pic>
              </a:graphicData>
            </a:graphic>
          </wp:inline>
        </w:drawing>
      </w:r>
    </w:p>
    <w:p w14:paraId="4267C3C5" w14:textId="77777777" w:rsidR="000D3E31" w:rsidRDefault="000D3E31">
      <w:pPr>
        <w:suppressAutoHyphens/>
        <w:rPr>
          <w:noProof/>
        </w:rPr>
      </w:pPr>
    </w:p>
    <w:p w14:paraId="21CE398E" w14:textId="77777777" w:rsidR="000D3E31" w:rsidRDefault="000D3E31">
      <w:pPr>
        <w:suppressAutoHyphens/>
        <w:rPr>
          <w:lang w:val="sv-SE"/>
        </w:rPr>
      </w:pPr>
    </w:p>
    <w:p w14:paraId="7F82C005" w14:textId="77777777" w:rsidR="000D3E31" w:rsidRDefault="000D3E31">
      <w:pPr>
        <w:tabs>
          <w:tab w:val="left" w:pos="720"/>
        </w:tabs>
        <w:suppressAutoHyphens/>
        <w:ind w:left="720" w:hanging="720"/>
        <w:rPr>
          <w:lang w:val="sv-SE"/>
        </w:rPr>
      </w:pPr>
      <w:r>
        <w:rPr>
          <w:b/>
          <w:lang w:val="sv-SE"/>
        </w:rPr>
        <w:t>3.</w:t>
      </w:r>
      <w:r w:rsidR="00C827E8" w:rsidRPr="00C827E8">
        <w:rPr>
          <w:lang w:val="sv-SE"/>
        </w:rPr>
        <w:tab/>
      </w:r>
      <w:r>
        <w:rPr>
          <w:b/>
          <w:lang w:val="sv-SE"/>
        </w:rPr>
        <w:t>Inledningsord</w:t>
      </w:r>
    </w:p>
    <w:p w14:paraId="560D6BF0" w14:textId="77777777" w:rsidR="000D3E31" w:rsidRDefault="000D3E31" w:rsidP="00C040B5">
      <w:pPr>
        <w:pStyle w:val="rubrik"/>
      </w:pPr>
      <w:r>
        <w:t>Inledningsorden kan sammanställas fritt. De presenterar dagens och gudstjänstens speciella karaktär.</w:t>
      </w:r>
    </w:p>
    <w:p w14:paraId="5BF2B439" w14:textId="77777777" w:rsidR="000D3E31" w:rsidRDefault="000D3E31" w:rsidP="00C040B5">
      <w:pPr>
        <w:pStyle w:val="rubrik"/>
      </w:pPr>
      <w:r>
        <w:t>Om inledningsorden följs av beredelse leder de över i syndabekännelsen.</w:t>
      </w:r>
    </w:p>
    <w:p w14:paraId="08F8C6FA" w14:textId="77777777" w:rsidR="000D3E31" w:rsidRDefault="000D3E31" w:rsidP="00C040B5">
      <w:pPr>
        <w:pStyle w:val="rubrik"/>
      </w:pPr>
      <w:r>
        <w:t>Exempel på inledningsord s. 278.</w:t>
      </w:r>
    </w:p>
    <w:p w14:paraId="4AF6173F" w14:textId="77777777" w:rsidR="000D3E31" w:rsidRDefault="000D3E31">
      <w:pPr>
        <w:suppressAutoHyphens/>
        <w:rPr>
          <w:lang w:val="sv-SE"/>
        </w:rPr>
      </w:pPr>
    </w:p>
    <w:p w14:paraId="5DE6AF17" w14:textId="77777777" w:rsidR="000D3E31" w:rsidRDefault="000D3E31">
      <w:pPr>
        <w:suppressAutoHyphens/>
        <w:rPr>
          <w:lang w:val="sv-SE"/>
        </w:rPr>
      </w:pPr>
    </w:p>
    <w:p w14:paraId="75D7F213" w14:textId="77777777" w:rsidR="000D3E31" w:rsidRDefault="000D3E31">
      <w:pPr>
        <w:tabs>
          <w:tab w:val="left" w:pos="720"/>
        </w:tabs>
        <w:suppressAutoHyphens/>
        <w:ind w:left="720" w:hanging="720"/>
        <w:rPr>
          <w:lang w:val="sv-SE"/>
        </w:rPr>
      </w:pPr>
      <w:r>
        <w:rPr>
          <w:b/>
          <w:lang w:val="sv-SE"/>
        </w:rPr>
        <w:t>4.</w:t>
      </w:r>
      <w:r w:rsidR="00C827E8" w:rsidRPr="00C827E8">
        <w:rPr>
          <w:lang w:val="sv-SE"/>
        </w:rPr>
        <w:tab/>
      </w:r>
      <w:r>
        <w:rPr>
          <w:b/>
          <w:lang w:val="sv-SE"/>
        </w:rPr>
        <w:t>Beredelse</w:t>
      </w:r>
    </w:p>
    <w:p w14:paraId="786EB23E" w14:textId="77777777" w:rsidR="000D3E31" w:rsidRDefault="000D3E31" w:rsidP="00C040B5">
      <w:pPr>
        <w:pStyle w:val="rubrik"/>
      </w:pPr>
      <w:r>
        <w:t>Beredelsen kan också placeras efter predikan (moment 15).</w:t>
      </w:r>
    </w:p>
    <w:p w14:paraId="49B8F1BA" w14:textId="77777777" w:rsidR="000D3E31" w:rsidRDefault="000D3E31">
      <w:pPr>
        <w:suppressAutoHyphens/>
        <w:rPr>
          <w:lang w:val="sv-SE"/>
        </w:rPr>
      </w:pPr>
    </w:p>
    <w:p w14:paraId="571E5A7D" w14:textId="77777777" w:rsidR="000D3E31" w:rsidRDefault="000D3E31">
      <w:pPr>
        <w:suppressAutoHyphens/>
        <w:rPr>
          <w:lang w:val="sv-SE"/>
        </w:rPr>
      </w:pPr>
    </w:p>
    <w:p w14:paraId="42825928" w14:textId="77777777" w:rsidR="000D3E31" w:rsidRDefault="000D3E31">
      <w:pPr>
        <w:suppressAutoHyphens/>
        <w:ind w:left="720"/>
        <w:rPr>
          <w:lang w:val="sv-SE"/>
        </w:rPr>
      </w:pPr>
      <w:r>
        <w:rPr>
          <w:b/>
          <w:i/>
          <w:lang w:val="sv-SE"/>
        </w:rPr>
        <w:t>Syndabekännelse</w:t>
      </w:r>
    </w:p>
    <w:p w14:paraId="1DA33504" w14:textId="77777777" w:rsidR="000D3E31" w:rsidRDefault="000D3E31" w:rsidP="00C040B5">
      <w:pPr>
        <w:pStyle w:val="rubrik"/>
      </w:pPr>
      <w:r>
        <w:t>Syndabekännelsen kan läsas gemensamt. Under läsningen kan man knäböja. Syndabekännelsen kan indelas i sekvenser genom lästa eller sjungna församlingsacklamationer eller genom tystnad. Den kan följas av en tyst bön som liturgen kan uppmana till med orden: Hör också våra tysta böner om förlåtelse.</w:t>
      </w:r>
    </w:p>
    <w:p w14:paraId="193599FF" w14:textId="77777777" w:rsidR="000D3E31" w:rsidRDefault="000D3E31" w:rsidP="00C040B5">
      <w:pPr>
        <w:pStyle w:val="rubrik"/>
      </w:pPr>
      <w:r>
        <w:t>Som syndabekännelse kan man också sjunga en botpsalm.</w:t>
      </w:r>
    </w:p>
    <w:p w14:paraId="38618050" w14:textId="77777777" w:rsidR="000D3E31" w:rsidRDefault="000D3E31" w:rsidP="00C040B5">
      <w:pPr>
        <w:pStyle w:val="rubrik"/>
      </w:pPr>
      <w:r>
        <w:t>Syndabekännelser s. 287.</w:t>
      </w:r>
    </w:p>
    <w:p w14:paraId="0F844B24" w14:textId="77777777" w:rsidR="000D3E31" w:rsidRDefault="000D3E31">
      <w:pPr>
        <w:suppressAutoHyphens/>
        <w:rPr>
          <w:lang w:val="sv-SE"/>
        </w:rPr>
      </w:pPr>
    </w:p>
    <w:p w14:paraId="614361E4" w14:textId="77777777" w:rsidR="000D3E31" w:rsidRDefault="000D3E31">
      <w:pPr>
        <w:suppressAutoHyphens/>
        <w:rPr>
          <w:lang w:val="sv-SE"/>
        </w:rPr>
      </w:pPr>
    </w:p>
    <w:p w14:paraId="710F6268" w14:textId="77777777" w:rsidR="005B4E31" w:rsidRPr="005B4E31" w:rsidRDefault="00C827E8">
      <w:pPr>
        <w:suppressAutoHyphens/>
        <w:rPr>
          <w:lang w:val="sv-SE"/>
        </w:rPr>
      </w:pPr>
      <w:r w:rsidRPr="00C827E8">
        <w:rPr>
          <w:lang w:val="sv-SE"/>
        </w:rPr>
        <w:tab/>
      </w:r>
      <w:r w:rsidR="000D3E31">
        <w:rPr>
          <w:b/>
          <w:i/>
          <w:lang w:val="sv-SE"/>
        </w:rPr>
        <w:t>Avlösning</w:t>
      </w:r>
    </w:p>
    <w:p w14:paraId="763F3646" w14:textId="77777777" w:rsidR="000D3E31" w:rsidRDefault="000D3E31" w:rsidP="00C040B5">
      <w:pPr>
        <w:pStyle w:val="rubrik"/>
      </w:pPr>
      <w:r>
        <w:t>Avlösningar s. 293.</w:t>
      </w:r>
    </w:p>
    <w:p w14:paraId="72121D6D" w14:textId="77777777" w:rsidR="000D3E31" w:rsidRDefault="000D3E31" w:rsidP="00C040B5">
      <w:pPr>
        <w:pStyle w:val="rubrik"/>
      </w:pPr>
    </w:p>
    <w:p w14:paraId="3BFFE47F" w14:textId="77777777" w:rsidR="000D3E31" w:rsidRDefault="000D3E31" w:rsidP="00C040B5">
      <w:pPr>
        <w:pStyle w:val="rubrik"/>
      </w:pPr>
      <w:r>
        <w:t>– avlösning</w:t>
      </w:r>
    </w:p>
    <w:p w14:paraId="62EDA664" w14:textId="77777777" w:rsidR="000D3E31" w:rsidRDefault="000D3E31">
      <w:pPr>
        <w:suppressAutoHyphens/>
        <w:rPr>
          <w:lang w:val="sv-SE"/>
        </w:rPr>
      </w:pPr>
    </w:p>
    <w:p w14:paraId="52152464" w14:textId="77777777" w:rsidR="000D3E31" w:rsidRDefault="000D3E31">
      <w:pPr>
        <w:tabs>
          <w:tab w:val="left" w:pos="720"/>
        </w:tabs>
        <w:suppressAutoHyphens/>
        <w:ind w:left="720" w:hanging="720"/>
        <w:rPr>
          <w:sz w:val="24"/>
          <w:lang w:val="sv-SE"/>
        </w:rPr>
      </w:pPr>
      <w:r>
        <w:rPr>
          <w:sz w:val="24"/>
          <w:lang w:val="sv-SE"/>
        </w:rPr>
        <w:t>F</w:t>
      </w:r>
      <w:r>
        <w:rPr>
          <w:sz w:val="24"/>
          <w:lang w:val="sv-SE"/>
        </w:rPr>
        <w:tab/>
        <w:t>Amen.</w:t>
      </w:r>
    </w:p>
    <w:p w14:paraId="1021F6E8" w14:textId="77777777" w:rsidR="005B4E31" w:rsidRPr="005B4E31" w:rsidRDefault="005B4E31">
      <w:pPr>
        <w:tabs>
          <w:tab w:val="left" w:pos="720"/>
          <w:tab w:val="left" w:pos="1440"/>
          <w:tab w:val="left" w:pos="2160"/>
        </w:tabs>
        <w:suppressAutoHyphens/>
        <w:rPr>
          <w:lang w:val="sv-SE"/>
        </w:rPr>
      </w:pPr>
    </w:p>
    <w:p w14:paraId="0209EF50" w14:textId="77777777" w:rsidR="000D3E31" w:rsidRDefault="000D3E31">
      <w:pPr>
        <w:suppressAutoHyphens/>
        <w:ind w:left="2880"/>
        <w:rPr>
          <w:lang w:val="sv-SE"/>
        </w:rPr>
      </w:pPr>
      <w:r>
        <w:rPr>
          <w:b/>
          <w:i/>
          <w:lang w:val="sv-SE"/>
        </w:rPr>
        <w:t>Tacksägelsebön</w:t>
      </w:r>
    </w:p>
    <w:p w14:paraId="522E790C" w14:textId="77777777" w:rsidR="000D3E31" w:rsidRDefault="000D3E31" w:rsidP="00C040B5">
      <w:pPr>
        <w:pStyle w:val="rubrikisosisennys"/>
      </w:pPr>
      <w:r>
        <w:t>Tacksägelsebönen kan läsas gemensamt.</w:t>
      </w:r>
    </w:p>
    <w:p w14:paraId="5BE6A8E9" w14:textId="77777777" w:rsidR="000D3E31" w:rsidRDefault="000D3E31" w:rsidP="00C040B5">
      <w:pPr>
        <w:pStyle w:val="rubrikisosisennys"/>
      </w:pPr>
      <w:r>
        <w:t>Tacksägelseböner s. 296.</w:t>
      </w:r>
    </w:p>
    <w:p w14:paraId="3AEAE489" w14:textId="77777777" w:rsidR="000D3E31" w:rsidRDefault="000D3E31" w:rsidP="00C040B5">
      <w:pPr>
        <w:pStyle w:val="rubrikisosisennys"/>
      </w:pPr>
    </w:p>
    <w:p w14:paraId="604E3934" w14:textId="77777777" w:rsidR="000D3E31" w:rsidRDefault="000D3E31" w:rsidP="00C040B5">
      <w:pPr>
        <w:pStyle w:val="rubrikisosisennys"/>
      </w:pPr>
      <w:r>
        <w:t>– tacksägelsebön</w:t>
      </w:r>
    </w:p>
    <w:p w14:paraId="33F56D23" w14:textId="77777777" w:rsidR="000D3E31" w:rsidRDefault="000D3E31">
      <w:pPr>
        <w:suppressAutoHyphens/>
        <w:rPr>
          <w:sz w:val="24"/>
          <w:lang w:val="sv-SE"/>
        </w:rPr>
      </w:pPr>
    </w:p>
    <w:p w14:paraId="6968AB1C" w14:textId="77777777" w:rsidR="000D3E31" w:rsidRDefault="000D3E31" w:rsidP="00BC61C7">
      <w:pPr>
        <w:pStyle w:val="sisennettyteksti"/>
        <w:rPr>
          <w:lang w:val="sv-SE"/>
        </w:rPr>
      </w:pPr>
      <w:r>
        <w:rPr>
          <w:lang w:val="sv-SE"/>
        </w:rPr>
        <w:t>F</w:t>
      </w:r>
      <w:r>
        <w:rPr>
          <w:lang w:val="sv-SE"/>
        </w:rPr>
        <w:tab/>
        <w:t>Amen.</w:t>
      </w:r>
    </w:p>
    <w:p w14:paraId="6F793161" w14:textId="77777777" w:rsidR="000D3E31" w:rsidRDefault="000D3E31">
      <w:pPr>
        <w:suppressAutoHyphens/>
        <w:rPr>
          <w:lang w:val="sv-SE"/>
        </w:rPr>
      </w:pPr>
    </w:p>
    <w:p w14:paraId="176838C6" w14:textId="77777777" w:rsidR="000D3E31" w:rsidRDefault="000D3E31">
      <w:pPr>
        <w:suppressAutoHyphens/>
        <w:rPr>
          <w:lang w:val="sv-SE"/>
        </w:rPr>
      </w:pPr>
    </w:p>
    <w:p w14:paraId="1456B203" w14:textId="77777777" w:rsidR="000D3E31" w:rsidRDefault="000D3E31" w:rsidP="00CD76F8">
      <w:pPr>
        <w:pStyle w:val="sisennettyotsikko"/>
        <w:rPr>
          <w:lang w:val="sv-SE"/>
        </w:rPr>
      </w:pPr>
      <w:r>
        <w:rPr>
          <w:lang w:val="sv-SE"/>
        </w:rPr>
        <w:t>5.</w:t>
      </w:r>
      <w:r w:rsidR="00C827E8" w:rsidRPr="00C827E8">
        <w:rPr>
          <w:lang w:val="sv-SE"/>
        </w:rPr>
        <w:tab/>
      </w:r>
      <w:r>
        <w:rPr>
          <w:lang w:val="sv-SE"/>
        </w:rPr>
        <w:t>Psaltarpsalm (Introitus)</w:t>
      </w:r>
    </w:p>
    <w:p w14:paraId="5CF7EBC3" w14:textId="77777777" w:rsidR="000D3E31" w:rsidRDefault="000D3E31" w:rsidP="00C040B5">
      <w:pPr>
        <w:pStyle w:val="rubrikisosisennys"/>
      </w:pPr>
      <w:r>
        <w:t>Psaltarpsalmen (ur evangelieboken) kan läsas eller sjungas. Psalmtoner s. 441.</w:t>
      </w:r>
    </w:p>
    <w:p w14:paraId="2E1C8D67" w14:textId="77777777" w:rsidR="000D3E31" w:rsidRDefault="000D3E31" w:rsidP="00C040B5">
      <w:pPr>
        <w:pStyle w:val="rubrikisosisennys"/>
      </w:pPr>
      <w:r>
        <w:t>Om man vid moment 1 (Ingångspsalm) har använt psaltarpsalm utelämnas detta moment.</w:t>
      </w:r>
    </w:p>
    <w:p w14:paraId="18698209" w14:textId="77777777" w:rsidR="000D3E31" w:rsidRDefault="000D3E31">
      <w:pPr>
        <w:suppressAutoHyphens/>
        <w:rPr>
          <w:lang w:val="sv-SE"/>
        </w:rPr>
      </w:pPr>
    </w:p>
    <w:p w14:paraId="22AE500A" w14:textId="77777777" w:rsidR="000D3E31" w:rsidRDefault="000D3E31">
      <w:pPr>
        <w:suppressAutoHyphens/>
        <w:rPr>
          <w:lang w:val="sv-SE"/>
        </w:rPr>
      </w:pPr>
    </w:p>
    <w:p w14:paraId="14414F06" w14:textId="77777777" w:rsidR="000D3E31" w:rsidRDefault="000D3E31">
      <w:pPr>
        <w:tabs>
          <w:tab w:val="left" w:pos="720"/>
        </w:tabs>
        <w:suppressAutoHyphens/>
        <w:ind w:left="720" w:hanging="720"/>
        <w:rPr>
          <w:lang w:val="sv-SE"/>
        </w:rPr>
      </w:pPr>
      <w:r>
        <w:rPr>
          <w:b/>
          <w:lang w:val="sv-SE"/>
        </w:rPr>
        <w:t>6.</w:t>
      </w:r>
      <w:r w:rsidR="00C827E8" w:rsidRPr="00C827E8">
        <w:rPr>
          <w:lang w:val="sv-SE"/>
        </w:rPr>
        <w:tab/>
      </w:r>
      <w:r>
        <w:rPr>
          <w:b/>
          <w:lang w:val="sv-SE"/>
        </w:rPr>
        <w:t>Kyrie (Herre, förbarma dig)</w:t>
      </w:r>
    </w:p>
    <w:p w14:paraId="28816648" w14:textId="77777777" w:rsidR="000D3E31" w:rsidRDefault="000D3E31">
      <w:pPr>
        <w:suppressAutoHyphens/>
        <w:rPr>
          <w:lang w:val="sv-SE"/>
        </w:rPr>
      </w:pPr>
    </w:p>
    <w:p w14:paraId="073DAE7A" w14:textId="77777777" w:rsidR="000D3E31" w:rsidRDefault="00C827E8">
      <w:pPr>
        <w:tabs>
          <w:tab w:val="left" w:pos="720"/>
          <w:tab w:val="left" w:pos="1440"/>
          <w:tab w:val="left" w:pos="2160"/>
          <w:tab w:val="left" w:pos="2880"/>
          <w:tab w:val="left" w:pos="3600"/>
          <w:tab w:val="left" w:pos="4320"/>
          <w:tab w:val="left" w:pos="5040"/>
        </w:tabs>
        <w:suppressAutoHyphens/>
        <w:ind w:left="5040" w:hanging="5040"/>
        <w:rPr>
          <w:lang w:val="sv-SE"/>
        </w:rPr>
      </w:pPr>
      <w:r w:rsidRPr="00C827E8">
        <w:rPr>
          <w:lang w:val="sv-SE"/>
        </w:rPr>
        <w:tab/>
      </w:r>
      <w:r w:rsidR="000D3E31">
        <w:rPr>
          <w:b/>
          <w:lang w:val="sv-SE"/>
        </w:rPr>
        <w:t>Alternativ A</w:t>
      </w:r>
    </w:p>
    <w:p w14:paraId="645B3B63" w14:textId="77777777" w:rsidR="000D3E31" w:rsidRDefault="000D3E31">
      <w:pPr>
        <w:suppressAutoHyphens/>
        <w:rPr>
          <w:lang w:val="sv-SE"/>
        </w:rPr>
      </w:pPr>
    </w:p>
    <w:p w14:paraId="1B02203B" w14:textId="77777777" w:rsidR="005B4E31" w:rsidRPr="005B4E31" w:rsidRDefault="00C827E8">
      <w:pPr>
        <w:tabs>
          <w:tab w:val="left" w:pos="720"/>
        </w:tabs>
        <w:suppressAutoHyphens/>
        <w:ind w:left="720" w:hanging="720"/>
        <w:rPr>
          <w:lang w:val="sv-SE"/>
        </w:rPr>
      </w:pPr>
      <w:r w:rsidRPr="00C827E8">
        <w:rPr>
          <w:lang w:val="sv-SE"/>
        </w:rPr>
        <w:tab/>
      </w:r>
      <w:r w:rsidR="000D3E31">
        <w:rPr>
          <w:b/>
          <w:i/>
          <w:lang w:val="sv-SE"/>
        </w:rPr>
        <w:t>Kyrielitania</w:t>
      </w:r>
    </w:p>
    <w:p w14:paraId="3B9B340D" w14:textId="77777777" w:rsidR="000D3E31" w:rsidRDefault="000D3E31" w:rsidP="00C040B5">
      <w:pPr>
        <w:pStyle w:val="rubrik"/>
      </w:pPr>
      <w:r>
        <w:t>Kyrielitanian kan läsas eller sjungas.</w:t>
      </w:r>
    </w:p>
    <w:p w14:paraId="4C28AE8A" w14:textId="77777777" w:rsidR="000D3E31" w:rsidRDefault="000D3E31">
      <w:pPr>
        <w:suppressAutoHyphens/>
        <w:rPr>
          <w:lang w:val="sv-SE"/>
        </w:rPr>
      </w:pPr>
    </w:p>
    <w:p w14:paraId="4FBCB97A" w14:textId="42E25694" w:rsidR="000D3E31" w:rsidRDefault="00B36BE4">
      <w:pPr>
        <w:suppressAutoHyphens/>
        <w:ind w:left="720"/>
        <w:rPr>
          <w:noProof/>
        </w:rPr>
      </w:pPr>
      <w:r>
        <w:rPr>
          <w:noProof/>
        </w:rPr>
        <w:lastRenderedPageBreak/>
        <w:drawing>
          <wp:inline distT="0" distB="0" distL="0" distR="0" wp14:anchorId="4D1B7D4A" wp14:editId="12F101E5">
            <wp:extent cx="4752975" cy="666750"/>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52975" cy="666750"/>
                    </a:xfrm>
                    <a:prstGeom prst="rect">
                      <a:avLst/>
                    </a:prstGeom>
                    <a:noFill/>
                    <a:ln>
                      <a:noFill/>
                    </a:ln>
                  </pic:spPr>
                </pic:pic>
              </a:graphicData>
            </a:graphic>
          </wp:inline>
        </w:drawing>
      </w:r>
    </w:p>
    <w:p w14:paraId="162452E4" w14:textId="77777777" w:rsidR="000D3E31" w:rsidRDefault="000D3E31">
      <w:pPr>
        <w:suppressAutoHyphens/>
        <w:rPr>
          <w:noProof/>
        </w:rPr>
      </w:pPr>
    </w:p>
    <w:p w14:paraId="0A8CB8F1" w14:textId="24D5876E" w:rsidR="000D3E31" w:rsidRDefault="00B36BE4">
      <w:pPr>
        <w:suppressAutoHyphens/>
        <w:ind w:left="720"/>
        <w:rPr>
          <w:noProof/>
        </w:rPr>
      </w:pPr>
      <w:r>
        <w:rPr>
          <w:noProof/>
        </w:rPr>
        <w:drawing>
          <wp:inline distT="0" distB="0" distL="0" distR="0" wp14:anchorId="32A258AD" wp14:editId="6AD913B2">
            <wp:extent cx="2000250" cy="657225"/>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0" cy="657225"/>
                    </a:xfrm>
                    <a:prstGeom prst="rect">
                      <a:avLst/>
                    </a:prstGeom>
                    <a:noFill/>
                    <a:ln>
                      <a:noFill/>
                    </a:ln>
                  </pic:spPr>
                </pic:pic>
              </a:graphicData>
            </a:graphic>
          </wp:inline>
        </w:drawing>
      </w:r>
    </w:p>
    <w:p w14:paraId="539FAD4C" w14:textId="77777777" w:rsidR="000D3E31" w:rsidRDefault="000D3E31">
      <w:pPr>
        <w:rPr>
          <w:noProof/>
        </w:rPr>
      </w:pPr>
    </w:p>
    <w:p w14:paraId="2FC81BD8" w14:textId="77777777" w:rsidR="000D3E31" w:rsidRDefault="000D3E31">
      <w:pPr>
        <w:rPr>
          <w:sz w:val="24"/>
        </w:rPr>
      </w:pPr>
      <w:r>
        <w:rPr>
          <w:sz w:val="24"/>
        </w:rPr>
        <w:t>F</w:t>
      </w:r>
      <w:r>
        <w:rPr>
          <w:sz w:val="24"/>
        </w:rPr>
        <w:tab/>
        <w:t>Kyrie enligt alternativ B</w:t>
      </w:r>
      <w:r w:rsidR="00CD76F8">
        <w:rPr>
          <w:sz w:val="24"/>
        </w:rPr>
        <w:t>.</w:t>
      </w:r>
    </w:p>
    <w:p w14:paraId="2AE10224" w14:textId="77777777" w:rsidR="000D3E31" w:rsidRDefault="000D3E31"/>
    <w:p w14:paraId="151BDC4C" w14:textId="22485484" w:rsidR="000D3E31" w:rsidRDefault="00B36BE4">
      <w:pPr>
        <w:ind w:left="720"/>
        <w:rPr>
          <w:noProof/>
        </w:rPr>
      </w:pPr>
      <w:r>
        <w:rPr>
          <w:noProof/>
        </w:rPr>
        <w:drawing>
          <wp:inline distT="0" distB="0" distL="0" distR="0" wp14:anchorId="1930A1B1" wp14:editId="3DB34AC6">
            <wp:extent cx="4695825" cy="657225"/>
            <wp:effectExtent l="0" t="0" r="0" b="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95825" cy="657225"/>
                    </a:xfrm>
                    <a:prstGeom prst="rect">
                      <a:avLst/>
                    </a:prstGeom>
                    <a:noFill/>
                    <a:ln>
                      <a:noFill/>
                    </a:ln>
                  </pic:spPr>
                </pic:pic>
              </a:graphicData>
            </a:graphic>
          </wp:inline>
        </w:drawing>
      </w:r>
    </w:p>
    <w:p w14:paraId="68DF1271" w14:textId="77777777" w:rsidR="000D3E31" w:rsidRDefault="000D3E31">
      <w:pPr>
        <w:rPr>
          <w:noProof/>
        </w:rPr>
      </w:pPr>
    </w:p>
    <w:p w14:paraId="50D37A27" w14:textId="3004CB38" w:rsidR="000D3E31" w:rsidRDefault="00B36BE4">
      <w:pPr>
        <w:ind w:left="720"/>
        <w:rPr>
          <w:noProof/>
        </w:rPr>
      </w:pPr>
      <w:r>
        <w:rPr>
          <w:noProof/>
        </w:rPr>
        <w:drawing>
          <wp:inline distT="0" distB="0" distL="0" distR="0" wp14:anchorId="79B7C9A8" wp14:editId="6718731B">
            <wp:extent cx="2209800" cy="619125"/>
            <wp:effectExtent l="0" t="0" r="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9800" cy="619125"/>
                    </a:xfrm>
                    <a:prstGeom prst="rect">
                      <a:avLst/>
                    </a:prstGeom>
                    <a:noFill/>
                    <a:ln>
                      <a:noFill/>
                    </a:ln>
                  </pic:spPr>
                </pic:pic>
              </a:graphicData>
            </a:graphic>
          </wp:inline>
        </w:drawing>
      </w:r>
    </w:p>
    <w:p w14:paraId="5C0202BB" w14:textId="77777777" w:rsidR="000D3E31" w:rsidRDefault="000D3E31">
      <w:pPr>
        <w:rPr>
          <w:noProof/>
        </w:rPr>
      </w:pPr>
    </w:p>
    <w:p w14:paraId="542FB499" w14:textId="77777777" w:rsidR="000D3E31" w:rsidRDefault="000D3E31">
      <w:pPr>
        <w:rPr>
          <w:sz w:val="24"/>
        </w:rPr>
      </w:pPr>
      <w:r>
        <w:rPr>
          <w:sz w:val="24"/>
        </w:rPr>
        <w:t>F</w:t>
      </w:r>
      <w:r>
        <w:rPr>
          <w:sz w:val="24"/>
        </w:rPr>
        <w:tab/>
        <w:t>Kyrie enligt alternativ B</w:t>
      </w:r>
      <w:r w:rsidR="00CD76F8">
        <w:rPr>
          <w:sz w:val="24"/>
        </w:rPr>
        <w:t>.</w:t>
      </w:r>
    </w:p>
    <w:p w14:paraId="4530244E" w14:textId="77777777" w:rsidR="000D3E31" w:rsidRDefault="000D3E31"/>
    <w:p w14:paraId="62ED8C31" w14:textId="5973B5C8" w:rsidR="000D3E31" w:rsidRDefault="00B36BE4">
      <w:pPr>
        <w:ind w:left="720"/>
        <w:rPr>
          <w:noProof/>
        </w:rPr>
      </w:pPr>
      <w:r>
        <w:rPr>
          <w:noProof/>
        </w:rPr>
        <w:drawing>
          <wp:inline distT="0" distB="0" distL="0" distR="0" wp14:anchorId="1AC02161" wp14:editId="1D2CC44E">
            <wp:extent cx="4200525" cy="647700"/>
            <wp:effectExtent l="0" t="0" r="0" b="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00525" cy="647700"/>
                    </a:xfrm>
                    <a:prstGeom prst="rect">
                      <a:avLst/>
                    </a:prstGeom>
                    <a:noFill/>
                    <a:ln>
                      <a:noFill/>
                    </a:ln>
                  </pic:spPr>
                </pic:pic>
              </a:graphicData>
            </a:graphic>
          </wp:inline>
        </w:drawing>
      </w:r>
    </w:p>
    <w:p w14:paraId="4E28150F" w14:textId="77777777" w:rsidR="000D3E31" w:rsidRDefault="000D3E31">
      <w:pPr>
        <w:rPr>
          <w:noProof/>
        </w:rPr>
      </w:pPr>
    </w:p>
    <w:p w14:paraId="72BCB172" w14:textId="4F1A86BE" w:rsidR="000D3E31" w:rsidRDefault="00B36BE4">
      <w:pPr>
        <w:ind w:left="720"/>
        <w:rPr>
          <w:noProof/>
        </w:rPr>
      </w:pPr>
      <w:r>
        <w:rPr>
          <w:noProof/>
        </w:rPr>
        <w:drawing>
          <wp:inline distT="0" distB="0" distL="0" distR="0" wp14:anchorId="57CD36B7" wp14:editId="2F2C3C85">
            <wp:extent cx="3600450" cy="657225"/>
            <wp:effectExtent l="0" t="0" r="0"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0450" cy="657225"/>
                    </a:xfrm>
                    <a:prstGeom prst="rect">
                      <a:avLst/>
                    </a:prstGeom>
                    <a:noFill/>
                    <a:ln>
                      <a:noFill/>
                    </a:ln>
                  </pic:spPr>
                </pic:pic>
              </a:graphicData>
            </a:graphic>
          </wp:inline>
        </w:drawing>
      </w:r>
    </w:p>
    <w:p w14:paraId="4BF049D1" w14:textId="77777777" w:rsidR="000D3E31" w:rsidRDefault="000D3E31">
      <w:pPr>
        <w:rPr>
          <w:noProof/>
        </w:rPr>
      </w:pPr>
    </w:p>
    <w:p w14:paraId="5C4CA3E0" w14:textId="77777777" w:rsidR="000D3E31" w:rsidRDefault="000D3E31">
      <w:pPr>
        <w:rPr>
          <w:sz w:val="24"/>
        </w:rPr>
      </w:pPr>
      <w:r>
        <w:rPr>
          <w:sz w:val="24"/>
        </w:rPr>
        <w:t>F</w:t>
      </w:r>
      <w:r>
        <w:rPr>
          <w:sz w:val="24"/>
        </w:rPr>
        <w:tab/>
        <w:t>Kyrie enligt alternativ B</w:t>
      </w:r>
      <w:r w:rsidR="00CD76F8">
        <w:rPr>
          <w:sz w:val="24"/>
        </w:rPr>
        <w:t>.</w:t>
      </w:r>
    </w:p>
    <w:p w14:paraId="0337B720" w14:textId="77777777" w:rsidR="000D3E31" w:rsidRDefault="000D3E31"/>
    <w:p w14:paraId="0B78E593" w14:textId="77777777" w:rsidR="000D3E31" w:rsidRDefault="000D3E31"/>
    <w:p w14:paraId="380BEC8E" w14:textId="77777777" w:rsidR="002D5021" w:rsidRPr="002D5021" w:rsidRDefault="000D3E31">
      <w:pPr>
        <w:ind w:left="720"/>
        <w:rPr>
          <w:sz w:val="24"/>
        </w:rPr>
      </w:pPr>
      <w:r>
        <w:rPr>
          <w:i/>
          <w:sz w:val="24"/>
        </w:rPr>
        <w:t>eller</w:t>
      </w:r>
    </w:p>
    <w:p w14:paraId="3C7EDE3E" w14:textId="77777777" w:rsidR="000D3E31" w:rsidRDefault="000D3E31"/>
    <w:p w14:paraId="6A20B2D5" w14:textId="77777777" w:rsidR="000D3E31" w:rsidRDefault="000D3E31"/>
    <w:p w14:paraId="03798C12" w14:textId="500D0125" w:rsidR="000D3E31" w:rsidRDefault="00B36BE4">
      <w:pPr>
        <w:ind w:left="720"/>
        <w:rPr>
          <w:noProof/>
        </w:rPr>
      </w:pPr>
      <w:r>
        <w:rPr>
          <w:noProof/>
        </w:rPr>
        <w:drawing>
          <wp:inline distT="0" distB="0" distL="0" distR="0" wp14:anchorId="76B8F853" wp14:editId="12CCA61A">
            <wp:extent cx="4410075" cy="628650"/>
            <wp:effectExtent l="0" t="0" r="0" b="0"/>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10075" cy="628650"/>
                    </a:xfrm>
                    <a:prstGeom prst="rect">
                      <a:avLst/>
                    </a:prstGeom>
                    <a:noFill/>
                    <a:ln>
                      <a:noFill/>
                    </a:ln>
                  </pic:spPr>
                </pic:pic>
              </a:graphicData>
            </a:graphic>
          </wp:inline>
        </w:drawing>
      </w:r>
    </w:p>
    <w:p w14:paraId="68FF3739" w14:textId="77777777" w:rsidR="000D3E31" w:rsidRDefault="000D3E31">
      <w:pPr>
        <w:rPr>
          <w:noProof/>
        </w:rPr>
      </w:pPr>
    </w:p>
    <w:p w14:paraId="21F677C0" w14:textId="2970F7DD" w:rsidR="000D3E31" w:rsidRDefault="00B36BE4">
      <w:pPr>
        <w:suppressAutoHyphens/>
        <w:ind w:left="720"/>
        <w:rPr>
          <w:noProof/>
        </w:rPr>
      </w:pPr>
      <w:r>
        <w:rPr>
          <w:noProof/>
        </w:rPr>
        <w:drawing>
          <wp:inline distT="0" distB="0" distL="0" distR="0" wp14:anchorId="311B6CEF" wp14:editId="04F0EAEB">
            <wp:extent cx="2209800" cy="647700"/>
            <wp:effectExtent l="0" t="0" r="0" b="0"/>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09800" cy="647700"/>
                    </a:xfrm>
                    <a:prstGeom prst="rect">
                      <a:avLst/>
                    </a:prstGeom>
                    <a:noFill/>
                    <a:ln>
                      <a:noFill/>
                    </a:ln>
                  </pic:spPr>
                </pic:pic>
              </a:graphicData>
            </a:graphic>
          </wp:inline>
        </w:drawing>
      </w:r>
    </w:p>
    <w:p w14:paraId="075CC5C3" w14:textId="77777777" w:rsidR="000D3E31" w:rsidRDefault="000D3E31">
      <w:pPr>
        <w:rPr>
          <w:noProof/>
        </w:rPr>
      </w:pPr>
    </w:p>
    <w:p w14:paraId="0D1B887C" w14:textId="77777777" w:rsidR="000D3E31" w:rsidRDefault="000D3E31">
      <w:pPr>
        <w:rPr>
          <w:sz w:val="24"/>
        </w:rPr>
      </w:pPr>
      <w:r>
        <w:rPr>
          <w:sz w:val="24"/>
        </w:rPr>
        <w:lastRenderedPageBreak/>
        <w:t>F</w:t>
      </w:r>
      <w:r>
        <w:rPr>
          <w:sz w:val="24"/>
        </w:rPr>
        <w:tab/>
        <w:t>Kyrie enligt alternativ B</w:t>
      </w:r>
      <w:r w:rsidR="00CD76F8">
        <w:rPr>
          <w:sz w:val="24"/>
        </w:rPr>
        <w:t>.</w:t>
      </w:r>
    </w:p>
    <w:p w14:paraId="744FAAD3" w14:textId="77777777" w:rsidR="000D3E31" w:rsidRDefault="000D3E31"/>
    <w:p w14:paraId="2F59602F" w14:textId="6E8A833D" w:rsidR="000D3E31" w:rsidRDefault="00B36BE4">
      <w:pPr>
        <w:ind w:left="720"/>
        <w:rPr>
          <w:noProof/>
        </w:rPr>
      </w:pPr>
      <w:r>
        <w:rPr>
          <w:noProof/>
        </w:rPr>
        <w:drawing>
          <wp:inline distT="0" distB="0" distL="0" distR="0" wp14:anchorId="042ECC25" wp14:editId="3ED4388E">
            <wp:extent cx="4762500" cy="666750"/>
            <wp:effectExtent l="0" t="0" r="0" b="0"/>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62500" cy="666750"/>
                    </a:xfrm>
                    <a:prstGeom prst="rect">
                      <a:avLst/>
                    </a:prstGeom>
                    <a:noFill/>
                    <a:ln>
                      <a:noFill/>
                    </a:ln>
                  </pic:spPr>
                </pic:pic>
              </a:graphicData>
            </a:graphic>
          </wp:inline>
        </w:drawing>
      </w:r>
    </w:p>
    <w:p w14:paraId="12CBA48C" w14:textId="77777777" w:rsidR="000D3E31" w:rsidRDefault="000D3E31">
      <w:pPr>
        <w:rPr>
          <w:noProof/>
        </w:rPr>
      </w:pPr>
    </w:p>
    <w:p w14:paraId="29744E8D" w14:textId="5ACED842" w:rsidR="000D3E31" w:rsidRDefault="00B36BE4">
      <w:pPr>
        <w:ind w:left="720"/>
        <w:rPr>
          <w:noProof/>
        </w:rPr>
      </w:pPr>
      <w:r>
        <w:rPr>
          <w:noProof/>
        </w:rPr>
        <w:drawing>
          <wp:inline distT="0" distB="0" distL="0" distR="0" wp14:anchorId="125A4737" wp14:editId="555C8E60">
            <wp:extent cx="3219450" cy="628650"/>
            <wp:effectExtent l="0" t="0" r="0" b="0"/>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19450" cy="628650"/>
                    </a:xfrm>
                    <a:prstGeom prst="rect">
                      <a:avLst/>
                    </a:prstGeom>
                    <a:noFill/>
                    <a:ln>
                      <a:noFill/>
                    </a:ln>
                  </pic:spPr>
                </pic:pic>
              </a:graphicData>
            </a:graphic>
          </wp:inline>
        </w:drawing>
      </w:r>
    </w:p>
    <w:p w14:paraId="6DF639D5" w14:textId="77777777" w:rsidR="000D3E31" w:rsidRDefault="000D3E31">
      <w:pPr>
        <w:rPr>
          <w:noProof/>
        </w:rPr>
      </w:pPr>
    </w:p>
    <w:p w14:paraId="1A158C94" w14:textId="77777777" w:rsidR="000D3E31" w:rsidRDefault="000D3E31">
      <w:pPr>
        <w:rPr>
          <w:sz w:val="24"/>
        </w:rPr>
      </w:pPr>
      <w:r>
        <w:rPr>
          <w:sz w:val="24"/>
        </w:rPr>
        <w:t>F</w:t>
      </w:r>
      <w:r>
        <w:rPr>
          <w:sz w:val="24"/>
        </w:rPr>
        <w:tab/>
        <w:t>Kyrie enligt alternativ B</w:t>
      </w:r>
      <w:r w:rsidR="00CD76F8">
        <w:rPr>
          <w:sz w:val="24"/>
        </w:rPr>
        <w:t>.</w:t>
      </w:r>
    </w:p>
    <w:p w14:paraId="47BEC855" w14:textId="77777777" w:rsidR="000D3E31" w:rsidRDefault="000D3E31"/>
    <w:p w14:paraId="7D18320D" w14:textId="5C608D38" w:rsidR="000D3E31" w:rsidRDefault="00B36BE4">
      <w:pPr>
        <w:ind w:left="720"/>
        <w:rPr>
          <w:noProof/>
        </w:rPr>
      </w:pPr>
      <w:r>
        <w:rPr>
          <w:noProof/>
        </w:rPr>
        <w:drawing>
          <wp:inline distT="0" distB="0" distL="0" distR="0" wp14:anchorId="2C6ABD0F" wp14:editId="485ABF0F">
            <wp:extent cx="3400425" cy="628650"/>
            <wp:effectExtent l="0" t="0" r="0" b="0"/>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00425" cy="628650"/>
                    </a:xfrm>
                    <a:prstGeom prst="rect">
                      <a:avLst/>
                    </a:prstGeom>
                    <a:noFill/>
                    <a:ln>
                      <a:noFill/>
                    </a:ln>
                  </pic:spPr>
                </pic:pic>
              </a:graphicData>
            </a:graphic>
          </wp:inline>
        </w:drawing>
      </w:r>
    </w:p>
    <w:p w14:paraId="24452060" w14:textId="77777777" w:rsidR="000D3E31" w:rsidRDefault="000D3E31">
      <w:pPr>
        <w:rPr>
          <w:noProof/>
        </w:rPr>
      </w:pPr>
    </w:p>
    <w:p w14:paraId="0AF7BBE6" w14:textId="122CC749" w:rsidR="000D3E31" w:rsidRDefault="00B36BE4">
      <w:pPr>
        <w:ind w:left="720"/>
        <w:rPr>
          <w:noProof/>
        </w:rPr>
      </w:pPr>
      <w:r>
        <w:rPr>
          <w:noProof/>
        </w:rPr>
        <w:drawing>
          <wp:inline distT="0" distB="0" distL="0" distR="0" wp14:anchorId="15E3A525" wp14:editId="0BCEA8C2">
            <wp:extent cx="4210050" cy="657225"/>
            <wp:effectExtent l="0" t="0" r="0" b="0"/>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10050" cy="657225"/>
                    </a:xfrm>
                    <a:prstGeom prst="rect">
                      <a:avLst/>
                    </a:prstGeom>
                    <a:noFill/>
                    <a:ln>
                      <a:noFill/>
                    </a:ln>
                  </pic:spPr>
                </pic:pic>
              </a:graphicData>
            </a:graphic>
          </wp:inline>
        </w:drawing>
      </w:r>
    </w:p>
    <w:p w14:paraId="5CF022CC" w14:textId="77777777" w:rsidR="000D3E31" w:rsidRDefault="000D3E31">
      <w:pPr>
        <w:rPr>
          <w:noProof/>
        </w:rPr>
      </w:pPr>
    </w:p>
    <w:p w14:paraId="0373C773" w14:textId="77777777" w:rsidR="000D3E31" w:rsidRDefault="000D3E31">
      <w:pPr>
        <w:rPr>
          <w:sz w:val="24"/>
        </w:rPr>
      </w:pPr>
      <w:r>
        <w:rPr>
          <w:sz w:val="24"/>
        </w:rPr>
        <w:t>F</w:t>
      </w:r>
      <w:r>
        <w:rPr>
          <w:sz w:val="24"/>
        </w:rPr>
        <w:tab/>
        <w:t>Kyrie enligt alternativ B</w:t>
      </w:r>
      <w:r w:rsidR="00CD76F8">
        <w:rPr>
          <w:sz w:val="24"/>
        </w:rPr>
        <w:t>.</w:t>
      </w:r>
    </w:p>
    <w:p w14:paraId="0BB74A5E" w14:textId="77777777" w:rsidR="000D3E31" w:rsidRDefault="000D3E31"/>
    <w:p w14:paraId="11ACA57C" w14:textId="77777777" w:rsidR="00CD76F8" w:rsidRDefault="00CD76F8"/>
    <w:p w14:paraId="27553567" w14:textId="77777777" w:rsidR="000D3E31" w:rsidRDefault="00C827E8">
      <w:pPr>
        <w:tabs>
          <w:tab w:val="left" w:pos="720"/>
          <w:tab w:val="left" w:pos="1440"/>
          <w:tab w:val="left" w:pos="2160"/>
          <w:tab w:val="left" w:pos="2880"/>
          <w:tab w:val="left" w:pos="3600"/>
          <w:tab w:val="left" w:pos="4320"/>
          <w:tab w:val="left" w:pos="5040"/>
        </w:tabs>
        <w:suppressAutoHyphens/>
        <w:ind w:left="5040" w:hanging="5040"/>
        <w:rPr>
          <w:lang w:val="sv-SE"/>
        </w:rPr>
      </w:pPr>
      <w:r w:rsidRPr="00C827E8">
        <w:rPr>
          <w:lang w:val="sv-SE"/>
        </w:rPr>
        <w:tab/>
      </w:r>
      <w:r w:rsidR="000D3E31">
        <w:rPr>
          <w:b/>
          <w:lang w:val="sv-SE"/>
        </w:rPr>
        <w:t>Alternativ B</w:t>
      </w:r>
    </w:p>
    <w:p w14:paraId="0AEE8278" w14:textId="77777777" w:rsidR="000D3E31" w:rsidRDefault="000D3E31">
      <w:pPr>
        <w:suppressAutoHyphens/>
        <w:rPr>
          <w:lang w:val="sv-SE"/>
        </w:rPr>
      </w:pPr>
    </w:p>
    <w:p w14:paraId="7B0FE518" w14:textId="77777777" w:rsidR="005B4E31" w:rsidRPr="005B4E31" w:rsidRDefault="000D3E31">
      <w:pPr>
        <w:suppressAutoHyphens/>
        <w:ind w:left="720"/>
        <w:rPr>
          <w:lang w:val="sv-SE"/>
        </w:rPr>
      </w:pPr>
      <w:r>
        <w:rPr>
          <w:b/>
          <w:i/>
          <w:lang w:val="sv-SE"/>
        </w:rPr>
        <w:t>Kyrie</w:t>
      </w:r>
    </w:p>
    <w:p w14:paraId="2BD4D011" w14:textId="77777777" w:rsidR="000D3E31" w:rsidRDefault="000D3E31">
      <w:pPr>
        <w:suppressAutoHyphens/>
        <w:rPr>
          <w:lang w:val="sv-SE"/>
        </w:rPr>
      </w:pPr>
    </w:p>
    <w:p w14:paraId="1E3EE9E1" w14:textId="17562905" w:rsidR="000D3E31" w:rsidRDefault="00B36BE4">
      <w:pPr>
        <w:suppressAutoHyphens/>
        <w:ind w:left="720"/>
        <w:rPr>
          <w:noProof/>
        </w:rPr>
      </w:pPr>
      <w:r>
        <w:rPr>
          <w:noProof/>
        </w:rPr>
        <w:drawing>
          <wp:inline distT="0" distB="0" distL="0" distR="0" wp14:anchorId="594334DC" wp14:editId="4415E745">
            <wp:extent cx="3409950" cy="723900"/>
            <wp:effectExtent l="0" t="0" r="0" b="0"/>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09950" cy="723900"/>
                    </a:xfrm>
                    <a:prstGeom prst="rect">
                      <a:avLst/>
                    </a:prstGeom>
                    <a:noFill/>
                    <a:ln>
                      <a:noFill/>
                    </a:ln>
                  </pic:spPr>
                </pic:pic>
              </a:graphicData>
            </a:graphic>
          </wp:inline>
        </w:drawing>
      </w:r>
    </w:p>
    <w:p w14:paraId="6E9F1E13" w14:textId="77777777" w:rsidR="000D3E31" w:rsidRDefault="000D3E31">
      <w:pPr>
        <w:suppressAutoHyphens/>
        <w:rPr>
          <w:noProof/>
        </w:rPr>
      </w:pPr>
    </w:p>
    <w:p w14:paraId="6951A7BA" w14:textId="09C0BB09" w:rsidR="000D3E31" w:rsidRDefault="00B36BE4">
      <w:pPr>
        <w:suppressAutoHyphens/>
        <w:ind w:left="720"/>
        <w:rPr>
          <w:noProof/>
        </w:rPr>
      </w:pPr>
      <w:r>
        <w:rPr>
          <w:noProof/>
        </w:rPr>
        <w:drawing>
          <wp:inline distT="0" distB="0" distL="0" distR="0" wp14:anchorId="024FD383" wp14:editId="68A12977">
            <wp:extent cx="3409950" cy="704850"/>
            <wp:effectExtent l="0" t="0" r="0" b="0"/>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09950" cy="704850"/>
                    </a:xfrm>
                    <a:prstGeom prst="rect">
                      <a:avLst/>
                    </a:prstGeom>
                    <a:noFill/>
                    <a:ln>
                      <a:noFill/>
                    </a:ln>
                  </pic:spPr>
                </pic:pic>
              </a:graphicData>
            </a:graphic>
          </wp:inline>
        </w:drawing>
      </w:r>
    </w:p>
    <w:p w14:paraId="7C9C68E7" w14:textId="77777777" w:rsidR="000D3E31" w:rsidRDefault="000D3E31">
      <w:pPr>
        <w:suppressAutoHyphens/>
        <w:rPr>
          <w:noProof/>
        </w:rPr>
      </w:pPr>
    </w:p>
    <w:p w14:paraId="17715A0F" w14:textId="4A1EF4D0" w:rsidR="000D3E31" w:rsidRDefault="00B36BE4">
      <w:pPr>
        <w:suppressAutoHyphens/>
        <w:ind w:left="720"/>
        <w:rPr>
          <w:lang w:val="sv-SE"/>
        </w:rPr>
      </w:pPr>
      <w:r>
        <w:rPr>
          <w:noProof/>
        </w:rPr>
        <w:drawing>
          <wp:inline distT="0" distB="0" distL="0" distR="0" wp14:anchorId="4B71F82B" wp14:editId="6AD6B65D">
            <wp:extent cx="3409950" cy="704850"/>
            <wp:effectExtent l="0" t="0" r="0" b="0"/>
            <wp:docPr id="19" name="Kuv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09950" cy="704850"/>
                    </a:xfrm>
                    <a:prstGeom prst="rect">
                      <a:avLst/>
                    </a:prstGeom>
                    <a:noFill/>
                    <a:ln>
                      <a:noFill/>
                    </a:ln>
                  </pic:spPr>
                </pic:pic>
              </a:graphicData>
            </a:graphic>
          </wp:inline>
        </w:drawing>
      </w:r>
    </w:p>
    <w:p w14:paraId="7298B9E7" w14:textId="77777777" w:rsidR="000D3E31" w:rsidRDefault="000D3E31"/>
    <w:p w14:paraId="6820C58E" w14:textId="77777777" w:rsidR="005B4E31" w:rsidRPr="005B4E31" w:rsidRDefault="005B4E31">
      <w:pPr>
        <w:suppressAutoHyphens/>
        <w:rPr>
          <w:lang w:val="sv-SE"/>
        </w:rPr>
      </w:pPr>
    </w:p>
    <w:p w14:paraId="4C47D57E" w14:textId="77777777" w:rsidR="005B4E31" w:rsidRPr="005B4E31" w:rsidRDefault="000D3E31">
      <w:pPr>
        <w:tabs>
          <w:tab w:val="left" w:pos="720"/>
        </w:tabs>
        <w:suppressAutoHyphens/>
        <w:ind w:left="720" w:hanging="720"/>
        <w:rPr>
          <w:lang w:val="sv-SE"/>
        </w:rPr>
      </w:pPr>
      <w:r>
        <w:rPr>
          <w:b/>
          <w:lang w:val="sv-SE"/>
        </w:rPr>
        <w:t>*7.</w:t>
      </w:r>
      <w:r w:rsidR="00C827E8" w:rsidRPr="00C827E8">
        <w:rPr>
          <w:lang w:val="sv-SE"/>
        </w:rPr>
        <w:tab/>
      </w:r>
      <w:r>
        <w:rPr>
          <w:b/>
          <w:lang w:val="sv-SE"/>
        </w:rPr>
        <w:t>Gloria och Laudamus</w:t>
      </w:r>
    </w:p>
    <w:p w14:paraId="7AD614BE" w14:textId="77777777" w:rsidR="000D3E31" w:rsidRDefault="00C827E8">
      <w:pPr>
        <w:tabs>
          <w:tab w:val="left" w:pos="720"/>
        </w:tabs>
        <w:suppressAutoHyphens/>
        <w:ind w:left="720" w:hanging="720"/>
        <w:rPr>
          <w:lang w:val="sv-SE"/>
        </w:rPr>
      </w:pPr>
      <w:r w:rsidRPr="00C827E8">
        <w:rPr>
          <w:lang w:val="sv-SE"/>
        </w:rPr>
        <w:lastRenderedPageBreak/>
        <w:tab/>
      </w:r>
      <w:r w:rsidR="000D3E31">
        <w:rPr>
          <w:b/>
          <w:lang w:val="sv-SE"/>
        </w:rPr>
        <w:t>(Lovsång till den heliga Treenigheten)</w:t>
      </w:r>
    </w:p>
    <w:p w14:paraId="01E6B24A" w14:textId="77777777" w:rsidR="000D3E31" w:rsidRDefault="000D3E31" w:rsidP="00C040B5">
      <w:pPr>
        <w:pStyle w:val="rubrik"/>
      </w:pPr>
      <w:r>
        <w:t>Gloria och Laudamus utelämnas under fastetiden (från och med askonsdagen) och under adventstiden (från och med måndagen efter första söndagen i advent).</w:t>
      </w:r>
    </w:p>
    <w:p w14:paraId="0A527EB4" w14:textId="77777777" w:rsidR="000D3E31" w:rsidRDefault="000D3E31">
      <w:pPr>
        <w:suppressAutoHyphens/>
        <w:rPr>
          <w:lang w:val="sv-SE"/>
        </w:rPr>
      </w:pPr>
    </w:p>
    <w:p w14:paraId="19D36D40" w14:textId="4F93EAD2" w:rsidR="000D3E31" w:rsidRDefault="00B36BE4">
      <w:pPr>
        <w:suppressAutoHyphens/>
        <w:ind w:left="720"/>
        <w:rPr>
          <w:noProof/>
        </w:rPr>
      </w:pPr>
      <w:r>
        <w:rPr>
          <w:noProof/>
        </w:rPr>
        <w:drawing>
          <wp:inline distT="0" distB="0" distL="0" distR="0" wp14:anchorId="6E4A7093" wp14:editId="50AE738E">
            <wp:extent cx="2600325" cy="657225"/>
            <wp:effectExtent l="0" t="0" r="0" b="0"/>
            <wp:docPr id="20" name="Kuv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00325" cy="657225"/>
                    </a:xfrm>
                    <a:prstGeom prst="rect">
                      <a:avLst/>
                    </a:prstGeom>
                    <a:noFill/>
                    <a:ln>
                      <a:noFill/>
                    </a:ln>
                  </pic:spPr>
                </pic:pic>
              </a:graphicData>
            </a:graphic>
          </wp:inline>
        </w:drawing>
      </w:r>
    </w:p>
    <w:p w14:paraId="5F130103" w14:textId="77777777" w:rsidR="000D3E31" w:rsidRDefault="000D3E31">
      <w:pPr>
        <w:suppressAutoHyphens/>
        <w:rPr>
          <w:lang w:val="sv-SE"/>
        </w:rPr>
      </w:pPr>
    </w:p>
    <w:p w14:paraId="771AB9B3" w14:textId="1CE8BF2C" w:rsidR="000D3E31" w:rsidRDefault="00B36BE4">
      <w:pPr>
        <w:suppressAutoHyphens/>
        <w:ind w:left="720"/>
        <w:rPr>
          <w:noProof/>
        </w:rPr>
      </w:pPr>
      <w:r>
        <w:rPr>
          <w:noProof/>
        </w:rPr>
        <w:drawing>
          <wp:inline distT="0" distB="0" distL="0" distR="0" wp14:anchorId="38CD97E9" wp14:editId="279BBE85">
            <wp:extent cx="4686300" cy="647700"/>
            <wp:effectExtent l="0" t="0" r="0" b="0"/>
            <wp:docPr id="21" name="Kuv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86300" cy="647700"/>
                    </a:xfrm>
                    <a:prstGeom prst="rect">
                      <a:avLst/>
                    </a:prstGeom>
                    <a:noFill/>
                    <a:ln>
                      <a:noFill/>
                    </a:ln>
                  </pic:spPr>
                </pic:pic>
              </a:graphicData>
            </a:graphic>
          </wp:inline>
        </w:drawing>
      </w:r>
    </w:p>
    <w:p w14:paraId="5752F5DF" w14:textId="77777777" w:rsidR="000D3E31" w:rsidRDefault="000D3E31">
      <w:pPr>
        <w:suppressAutoHyphens/>
        <w:rPr>
          <w:lang w:val="sv-SE"/>
        </w:rPr>
      </w:pPr>
    </w:p>
    <w:p w14:paraId="24AF50F1" w14:textId="77777777" w:rsidR="000D3E31" w:rsidRDefault="000D3E31">
      <w:pPr>
        <w:suppressAutoHyphens/>
        <w:rPr>
          <w:lang w:val="sv-SE"/>
        </w:rPr>
      </w:pPr>
    </w:p>
    <w:p w14:paraId="74C0FAB9" w14:textId="77777777" w:rsidR="005B4E31" w:rsidRPr="005B4E31" w:rsidRDefault="000D3E31">
      <w:pPr>
        <w:suppressAutoHyphens/>
        <w:ind w:left="720"/>
        <w:rPr>
          <w:lang w:val="sv-SE"/>
        </w:rPr>
      </w:pPr>
      <w:r>
        <w:rPr>
          <w:b/>
          <w:i/>
          <w:lang w:val="sv-SE"/>
        </w:rPr>
        <w:t>Laudamus</w:t>
      </w:r>
    </w:p>
    <w:p w14:paraId="2A5F8EDC" w14:textId="77777777" w:rsidR="000D3E31" w:rsidRDefault="000D3E31" w:rsidP="00C040B5">
      <w:pPr>
        <w:pStyle w:val="rubrik"/>
      </w:pPr>
      <w:r>
        <w:t xml:space="preserve">I stället för Laudamus (eller psb 144) kan </w:t>
      </w:r>
      <w:proofErr w:type="gramStart"/>
      <w:r>
        <w:t>t.ex.</w:t>
      </w:r>
      <w:proofErr w:type="gramEnd"/>
      <w:r>
        <w:t xml:space="preserve"> följande treenighetspsalmer användas då nattvard inte firas: 90:4, 145, 147–153, 286, 298, 437, 566:7, 568:9.</w:t>
      </w:r>
    </w:p>
    <w:p w14:paraId="2EF846F2" w14:textId="77777777" w:rsidR="000D3E31" w:rsidRDefault="000D3E31" w:rsidP="00C040B5">
      <w:pPr>
        <w:pStyle w:val="rubrik"/>
      </w:pPr>
      <w:r>
        <w:t>Laudamus kan även utföras med församlingsomkväde enligt mönster i Mässa 1, dock så att inget omkväde sjungs före ”Amen”.</w:t>
      </w:r>
    </w:p>
    <w:p w14:paraId="05C66E29" w14:textId="77777777" w:rsidR="000D3E31" w:rsidRDefault="000D3E31"/>
    <w:p w14:paraId="287CCFDF" w14:textId="44FC4051" w:rsidR="000D3E31" w:rsidRDefault="00B36BE4">
      <w:pPr>
        <w:suppressAutoHyphens/>
        <w:ind w:left="720"/>
        <w:rPr>
          <w:noProof/>
        </w:rPr>
      </w:pPr>
      <w:r>
        <w:rPr>
          <w:noProof/>
        </w:rPr>
        <w:drawing>
          <wp:inline distT="0" distB="0" distL="0" distR="0" wp14:anchorId="42499DAF" wp14:editId="75367390">
            <wp:extent cx="4714875" cy="666750"/>
            <wp:effectExtent l="0" t="0" r="0" b="0"/>
            <wp:docPr id="22" name="Kuv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14875" cy="666750"/>
                    </a:xfrm>
                    <a:prstGeom prst="rect">
                      <a:avLst/>
                    </a:prstGeom>
                    <a:noFill/>
                    <a:ln>
                      <a:noFill/>
                    </a:ln>
                  </pic:spPr>
                </pic:pic>
              </a:graphicData>
            </a:graphic>
          </wp:inline>
        </w:drawing>
      </w:r>
    </w:p>
    <w:p w14:paraId="573F6199" w14:textId="77777777" w:rsidR="000D3E31" w:rsidRDefault="000D3E31">
      <w:pPr>
        <w:suppressAutoHyphens/>
        <w:rPr>
          <w:lang w:val="sv-SE"/>
        </w:rPr>
      </w:pPr>
    </w:p>
    <w:p w14:paraId="358FFE47" w14:textId="28332544" w:rsidR="000D3E31" w:rsidRDefault="00B36BE4">
      <w:pPr>
        <w:suppressAutoHyphens/>
        <w:ind w:left="720"/>
        <w:rPr>
          <w:noProof/>
        </w:rPr>
      </w:pPr>
      <w:r>
        <w:rPr>
          <w:noProof/>
        </w:rPr>
        <w:drawing>
          <wp:inline distT="0" distB="0" distL="0" distR="0" wp14:anchorId="1D332CD3" wp14:editId="4D9D5783">
            <wp:extent cx="4705350" cy="666750"/>
            <wp:effectExtent l="0" t="0" r="0" b="0"/>
            <wp:docPr id="23" name="Kuv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705350" cy="666750"/>
                    </a:xfrm>
                    <a:prstGeom prst="rect">
                      <a:avLst/>
                    </a:prstGeom>
                    <a:noFill/>
                    <a:ln>
                      <a:noFill/>
                    </a:ln>
                  </pic:spPr>
                </pic:pic>
              </a:graphicData>
            </a:graphic>
          </wp:inline>
        </w:drawing>
      </w:r>
    </w:p>
    <w:p w14:paraId="701ABF82" w14:textId="77777777" w:rsidR="000D3E31" w:rsidRDefault="000D3E31">
      <w:pPr>
        <w:suppressAutoHyphens/>
        <w:rPr>
          <w:lang w:val="sv-SE"/>
        </w:rPr>
      </w:pPr>
    </w:p>
    <w:p w14:paraId="4D31D6A3" w14:textId="05767B0D" w:rsidR="000D3E31" w:rsidRDefault="00B36BE4">
      <w:pPr>
        <w:suppressAutoHyphens/>
        <w:ind w:left="720"/>
        <w:rPr>
          <w:noProof/>
        </w:rPr>
      </w:pPr>
      <w:r>
        <w:rPr>
          <w:noProof/>
        </w:rPr>
        <w:drawing>
          <wp:inline distT="0" distB="0" distL="0" distR="0" wp14:anchorId="4F4B63DB" wp14:editId="3FC86278">
            <wp:extent cx="4743450" cy="666750"/>
            <wp:effectExtent l="0" t="0" r="0" b="0"/>
            <wp:docPr id="24" name="Kuv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743450" cy="666750"/>
                    </a:xfrm>
                    <a:prstGeom prst="rect">
                      <a:avLst/>
                    </a:prstGeom>
                    <a:noFill/>
                    <a:ln>
                      <a:noFill/>
                    </a:ln>
                  </pic:spPr>
                </pic:pic>
              </a:graphicData>
            </a:graphic>
          </wp:inline>
        </w:drawing>
      </w:r>
    </w:p>
    <w:p w14:paraId="0C040129" w14:textId="77777777" w:rsidR="000D3E31" w:rsidRDefault="000D3E31">
      <w:pPr>
        <w:suppressAutoHyphens/>
        <w:rPr>
          <w:noProof/>
        </w:rPr>
      </w:pPr>
    </w:p>
    <w:p w14:paraId="10AD427C" w14:textId="5E980FDA" w:rsidR="000D3E31" w:rsidRDefault="00B36BE4">
      <w:pPr>
        <w:suppressAutoHyphens/>
        <w:ind w:left="720"/>
        <w:rPr>
          <w:lang w:val="sv-SE"/>
        </w:rPr>
      </w:pPr>
      <w:r>
        <w:rPr>
          <w:noProof/>
        </w:rPr>
        <w:drawing>
          <wp:inline distT="0" distB="0" distL="0" distR="0" wp14:anchorId="1A42B429" wp14:editId="2F6C08BD">
            <wp:extent cx="4733925" cy="666750"/>
            <wp:effectExtent l="0" t="0" r="0" b="0"/>
            <wp:docPr id="25" name="Kuv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733925" cy="666750"/>
                    </a:xfrm>
                    <a:prstGeom prst="rect">
                      <a:avLst/>
                    </a:prstGeom>
                    <a:noFill/>
                    <a:ln>
                      <a:noFill/>
                    </a:ln>
                  </pic:spPr>
                </pic:pic>
              </a:graphicData>
            </a:graphic>
          </wp:inline>
        </w:drawing>
      </w:r>
    </w:p>
    <w:p w14:paraId="61DC588D" w14:textId="77777777" w:rsidR="000D3E31" w:rsidRDefault="000D3E31">
      <w:pPr>
        <w:suppressAutoHyphens/>
        <w:rPr>
          <w:lang w:val="sv-SE"/>
        </w:rPr>
      </w:pPr>
    </w:p>
    <w:p w14:paraId="5D3DFA54" w14:textId="3F4411EB" w:rsidR="000D3E31" w:rsidRDefault="00B36BE4">
      <w:pPr>
        <w:suppressAutoHyphens/>
        <w:ind w:left="720"/>
        <w:rPr>
          <w:noProof/>
        </w:rPr>
      </w:pPr>
      <w:r>
        <w:rPr>
          <w:noProof/>
        </w:rPr>
        <w:drawing>
          <wp:inline distT="0" distB="0" distL="0" distR="0" wp14:anchorId="0C063614" wp14:editId="319BC0E6">
            <wp:extent cx="4676775" cy="647700"/>
            <wp:effectExtent l="0" t="0" r="0" b="0"/>
            <wp:docPr id="26" name="Kuv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676775" cy="647700"/>
                    </a:xfrm>
                    <a:prstGeom prst="rect">
                      <a:avLst/>
                    </a:prstGeom>
                    <a:noFill/>
                    <a:ln>
                      <a:noFill/>
                    </a:ln>
                  </pic:spPr>
                </pic:pic>
              </a:graphicData>
            </a:graphic>
          </wp:inline>
        </w:drawing>
      </w:r>
    </w:p>
    <w:p w14:paraId="2DB951F1" w14:textId="77777777" w:rsidR="000D3E31" w:rsidRDefault="000D3E31">
      <w:pPr>
        <w:suppressAutoHyphens/>
        <w:rPr>
          <w:lang w:val="sv-SE"/>
        </w:rPr>
      </w:pPr>
    </w:p>
    <w:p w14:paraId="398953D5" w14:textId="53C93D35" w:rsidR="000D3E31" w:rsidRDefault="00B36BE4">
      <w:pPr>
        <w:suppressAutoHyphens/>
        <w:ind w:left="720"/>
        <w:rPr>
          <w:noProof/>
        </w:rPr>
      </w:pPr>
      <w:r>
        <w:rPr>
          <w:noProof/>
        </w:rPr>
        <w:lastRenderedPageBreak/>
        <w:drawing>
          <wp:inline distT="0" distB="0" distL="0" distR="0" wp14:anchorId="6555650C" wp14:editId="1D25F233">
            <wp:extent cx="4667250" cy="628650"/>
            <wp:effectExtent l="0" t="0" r="0" b="0"/>
            <wp:docPr id="27" name="Kuv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667250" cy="628650"/>
                    </a:xfrm>
                    <a:prstGeom prst="rect">
                      <a:avLst/>
                    </a:prstGeom>
                    <a:noFill/>
                    <a:ln>
                      <a:noFill/>
                    </a:ln>
                  </pic:spPr>
                </pic:pic>
              </a:graphicData>
            </a:graphic>
          </wp:inline>
        </w:drawing>
      </w:r>
    </w:p>
    <w:p w14:paraId="6461DE94" w14:textId="77777777" w:rsidR="000D3E31" w:rsidRDefault="000D3E31">
      <w:pPr>
        <w:suppressAutoHyphens/>
        <w:rPr>
          <w:noProof/>
        </w:rPr>
      </w:pPr>
    </w:p>
    <w:p w14:paraId="19A4C98E" w14:textId="614DA4C1" w:rsidR="000D3E31" w:rsidRDefault="00B36BE4">
      <w:pPr>
        <w:suppressAutoHyphens/>
        <w:ind w:left="720"/>
        <w:rPr>
          <w:lang w:val="sv-SE"/>
        </w:rPr>
      </w:pPr>
      <w:r>
        <w:rPr>
          <w:noProof/>
        </w:rPr>
        <w:drawing>
          <wp:inline distT="0" distB="0" distL="0" distR="0" wp14:anchorId="181257A7" wp14:editId="22BDAAC9">
            <wp:extent cx="4752975" cy="695325"/>
            <wp:effectExtent l="0" t="0" r="0" b="0"/>
            <wp:docPr id="28" name="Kuv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752975" cy="695325"/>
                    </a:xfrm>
                    <a:prstGeom prst="rect">
                      <a:avLst/>
                    </a:prstGeom>
                    <a:noFill/>
                    <a:ln>
                      <a:noFill/>
                    </a:ln>
                  </pic:spPr>
                </pic:pic>
              </a:graphicData>
            </a:graphic>
          </wp:inline>
        </w:drawing>
      </w:r>
    </w:p>
    <w:p w14:paraId="61D514BD" w14:textId="77777777" w:rsidR="000D3E31" w:rsidRDefault="000D3E31">
      <w:pPr>
        <w:suppressAutoHyphens/>
        <w:rPr>
          <w:lang w:val="sv-SE"/>
        </w:rPr>
      </w:pPr>
    </w:p>
    <w:p w14:paraId="468993CA" w14:textId="5757DFC4" w:rsidR="000D3E31" w:rsidRDefault="00B36BE4">
      <w:pPr>
        <w:suppressAutoHyphens/>
        <w:ind w:left="720"/>
        <w:rPr>
          <w:lang w:val="sv-SE"/>
        </w:rPr>
      </w:pPr>
      <w:r>
        <w:rPr>
          <w:noProof/>
        </w:rPr>
        <w:drawing>
          <wp:inline distT="0" distB="0" distL="0" distR="0" wp14:anchorId="12B9506D" wp14:editId="41DD06BA">
            <wp:extent cx="4752975" cy="714375"/>
            <wp:effectExtent l="0" t="0" r="0" b="0"/>
            <wp:docPr id="29" name="Kuv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752975" cy="714375"/>
                    </a:xfrm>
                    <a:prstGeom prst="rect">
                      <a:avLst/>
                    </a:prstGeom>
                    <a:noFill/>
                    <a:ln>
                      <a:noFill/>
                    </a:ln>
                  </pic:spPr>
                </pic:pic>
              </a:graphicData>
            </a:graphic>
          </wp:inline>
        </w:drawing>
      </w:r>
    </w:p>
    <w:p w14:paraId="26F79343" w14:textId="77777777" w:rsidR="000D3E31" w:rsidRDefault="000D3E31">
      <w:pPr>
        <w:suppressAutoHyphens/>
        <w:rPr>
          <w:lang w:val="sv-SE"/>
        </w:rPr>
      </w:pPr>
    </w:p>
    <w:p w14:paraId="02D933E1" w14:textId="595D5F13" w:rsidR="000D3E31" w:rsidRDefault="00B36BE4">
      <w:pPr>
        <w:suppressAutoHyphens/>
        <w:ind w:left="720"/>
        <w:rPr>
          <w:lang w:val="sv-SE"/>
        </w:rPr>
      </w:pPr>
      <w:r>
        <w:rPr>
          <w:noProof/>
        </w:rPr>
        <w:drawing>
          <wp:inline distT="0" distB="0" distL="0" distR="0" wp14:anchorId="6A4F2642" wp14:editId="783D0E60">
            <wp:extent cx="4733925" cy="657225"/>
            <wp:effectExtent l="0" t="0" r="0" b="0"/>
            <wp:docPr id="30" name="Kuv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733925" cy="657225"/>
                    </a:xfrm>
                    <a:prstGeom prst="rect">
                      <a:avLst/>
                    </a:prstGeom>
                    <a:noFill/>
                    <a:ln>
                      <a:noFill/>
                    </a:ln>
                  </pic:spPr>
                </pic:pic>
              </a:graphicData>
            </a:graphic>
          </wp:inline>
        </w:drawing>
      </w:r>
    </w:p>
    <w:p w14:paraId="61A7FD9A" w14:textId="77777777" w:rsidR="000D3E31" w:rsidRDefault="000D3E31">
      <w:pPr>
        <w:suppressAutoHyphens/>
        <w:rPr>
          <w:lang w:val="sv-SE"/>
        </w:rPr>
      </w:pPr>
    </w:p>
    <w:p w14:paraId="04B8E600" w14:textId="3BEAB19D" w:rsidR="000D3E31" w:rsidRDefault="00B36BE4">
      <w:pPr>
        <w:suppressAutoHyphens/>
        <w:ind w:left="720"/>
        <w:rPr>
          <w:lang w:val="sv-SE"/>
        </w:rPr>
      </w:pPr>
      <w:r>
        <w:rPr>
          <w:noProof/>
        </w:rPr>
        <w:drawing>
          <wp:inline distT="0" distB="0" distL="0" distR="0" wp14:anchorId="797BA8CF" wp14:editId="32387B9B">
            <wp:extent cx="4695825" cy="657225"/>
            <wp:effectExtent l="0" t="0" r="0" b="0"/>
            <wp:docPr id="31" name="Kuv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695825" cy="657225"/>
                    </a:xfrm>
                    <a:prstGeom prst="rect">
                      <a:avLst/>
                    </a:prstGeom>
                    <a:noFill/>
                    <a:ln>
                      <a:noFill/>
                    </a:ln>
                  </pic:spPr>
                </pic:pic>
              </a:graphicData>
            </a:graphic>
          </wp:inline>
        </w:drawing>
      </w:r>
    </w:p>
    <w:p w14:paraId="445C4B71" w14:textId="77777777" w:rsidR="000D3E31" w:rsidRDefault="000D3E31">
      <w:pPr>
        <w:suppressAutoHyphens/>
        <w:rPr>
          <w:lang w:val="sv-SE"/>
        </w:rPr>
      </w:pPr>
    </w:p>
    <w:p w14:paraId="23C705CB" w14:textId="49012F23" w:rsidR="000D3E31" w:rsidRDefault="00B36BE4">
      <w:pPr>
        <w:suppressAutoHyphens/>
        <w:ind w:left="720"/>
        <w:rPr>
          <w:lang w:val="sv-SE"/>
        </w:rPr>
      </w:pPr>
      <w:r>
        <w:rPr>
          <w:noProof/>
        </w:rPr>
        <w:drawing>
          <wp:inline distT="0" distB="0" distL="0" distR="0" wp14:anchorId="1808108D" wp14:editId="315FF32F">
            <wp:extent cx="4695825" cy="657225"/>
            <wp:effectExtent l="0" t="0" r="0" b="0"/>
            <wp:docPr id="32" name="Kuv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695825" cy="657225"/>
                    </a:xfrm>
                    <a:prstGeom prst="rect">
                      <a:avLst/>
                    </a:prstGeom>
                    <a:noFill/>
                    <a:ln>
                      <a:noFill/>
                    </a:ln>
                  </pic:spPr>
                </pic:pic>
              </a:graphicData>
            </a:graphic>
          </wp:inline>
        </w:drawing>
      </w:r>
    </w:p>
    <w:p w14:paraId="25360B20" w14:textId="77777777" w:rsidR="000D3E31" w:rsidRDefault="000D3E31">
      <w:pPr>
        <w:suppressAutoHyphens/>
        <w:rPr>
          <w:lang w:val="sv-SE"/>
        </w:rPr>
      </w:pPr>
    </w:p>
    <w:p w14:paraId="25557DF4" w14:textId="52E1434D" w:rsidR="000D3E31" w:rsidRDefault="00B36BE4">
      <w:pPr>
        <w:suppressAutoHyphens/>
        <w:ind w:left="720"/>
        <w:rPr>
          <w:lang w:val="sv-SE"/>
        </w:rPr>
      </w:pPr>
      <w:r>
        <w:rPr>
          <w:noProof/>
        </w:rPr>
        <w:drawing>
          <wp:inline distT="0" distB="0" distL="0" distR="0" wp14:anchorId="086FB4BD" wp14:editId="01EF42C5">
            <wp:extent cx="4705350" cy="666750"/>
            <wp:effectExtent l="0" t="0" r="0" b="0"/>
            <wp:docPr id="33" name="Kuv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705350" cy="666750"/>
                    </a:xfrm>
                    <a:prstGeom prst="rect">
                      <a:avLst/>
                    </a:prstGeom>
                    <a:noFill/>
                    <a:ln>
                      <a:noFill/>
                    </a:ln>
                  </pic:spPr>
                </pic:pic>
              </a:graphicData>
            </a:graphic>
          </wp:inline>
        </w:drawing>
      </w:r>
    </w:p>
    <w:p w14:paraId="5BCDBD60" w14:textId="77777777" w:rsidR="000D3E31" w:rsidRDefault="000D3E31">
      <w:pPr>
        <w:suppressAutoHyphens/>
        <w:rPr>
          <w:lang w:val="sv-SE"/>
        </w:rPr>
      </w:pPr>
    </w:p>
    <w:p w14:paraId="7EE6ED81" w14:textId="06F2921F" w:rsidR="000D3E31" w:rsidRDefault="00B36BE4">
      <w:pPr>
        <w:suppressAutoHyphens/>
        <w:ind w:left="720"/>
        <w:rPr>
          <w:lang w:val="sv-SE"/>
        </w:rPr>
      </w:pPr>
      <w:r>
        <w:rPr>
          <w:noProof/>
        </w:rPr>
        <w:drawing>
          <wp:inline distT="0" distB="0" distL="0" distR="0" wp14:anchorId="40755D06" wp14:editId="2365797E">
            <wp:extent cx="4733925" cy="704850"/>
            <wp:effectExtent l="0" t="0" r="0" b="0"/>
            <wp:docPr id="34" name="Kuv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733925" cy="704850"/>
                    </a:xfrm>
                    <a:prstGeom prst="rect">
                      <a:avLst/>
                    </a:prstGeom>
                    <a:noFill/>
                    <a:ln>
                      <a:noFill/>
                    </a:ln>
                  </pic:spPr>
                </pic:pic>
              </a:graphicData>
            </a:graphic>
          </wp:inline>
        </w:drawing>
      </w:r>
    </w:p>
    <w:p w14:paraId="7C3261B3" w14:textId="77777777" w:rsidR="000D3E31" w:rsidRDefault="000D3E31">
      <w:pPr>
        <w:suppressAutoHyphens/>
        <w:rPr>
          <w:lang w:val="sv-SE"/>
        </w:rPr>
      </w:pPr>
    </w:p>
    <w:p w14:paraId="33DB0956" w14:textId="727019C8" w:rsidR="000D3E31" w:rsidRDefault="00B36BE4">
      <w:pPr>
        <w:suppressAutoHyphens/>
        <w:ind w:left="720"/>
        <w:rPr>
          <w:lang w:val="sv-SE"/>
        </w:rPr>
      </w:pPr>
      <w:r>
        <w:rPr>
          <w:noProof/>
        </w:rPr>
        <w:drawing>
          <wp:inline distT="0" distB="0" distL="0" distR="0" wp14:anchorId="717E8904" wp14:editId="30D83B85">
            <wp:extent cx="4733925" cy="666750"/>
            <wp:effectExtent l="0" t="0" r="0" b="0"/>
            <wp:docPr id="35" name="Kuv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733925" cy="666750"/>
                    </a:xfrm>
                    <a:prstGeom prst="rect">
                      <a:avLst/>
                    </a:prstGeom>
                    <a:noFill/>
                    <a:ln>
                      <a:noFill/>
                    </a:ln>
                  </pic:spPr>
                </pic:pic>
              </a:graphicData>
            </a:graphic>
          </wp:inline>
        </w:drawing>
      </w:r>
    </w:p>
    <w:p w14:paraId="75020513" w14:textId="77777777" w:rsidR="000D3E31" w:rsidRDefault="000D3E31">
      <w:pPr>
        <w:suppressAutoHyphens/>
        <w:rPr>
          <w:lang w:val="sv-SE"/>
        </w:rPr>
      </w:pPr>
    </w:p>
    <w:p w14:paraId="6989AC20" w14:textId="77777777" w:rsidR="000D3E31" w:rsidRDefault="000D3E31">
      <w:pPr>
        <w:suppressAutoHyphens/>
        <w:rPr>
          <w:lang w:val="sv-SE"/>
        </w:rPr>
      </w:pPr>
    </w:p>
    <w:p w14:paraId="619D3C23" w14:textId="77777777" w:rsidR="000D3E31" w:rsidRDefault="000D3E31">
      <w:pPr>
        <w:tabs>
          <w:tab w:val="left" w:pos="720"/>
        </w:tabs>
        <w:suppressAutoHyphens/>
        <w:rPr>
          <w:lang w:val="sv-SE"/>
        </w:rPr>
      </w:pPr>
      <w:r>
        <w:rPr>
          <w:b/>
          <w:lang w:val="sv-SE"/>
        </w:rPr>
        <w:t>8.</w:t>
      </w:r>
      <w:r w:rsidR="00C827E8" w:rsidRPr="00C827E8">
        <w:rPr>
          <w:lang w:val="sv-SE"/>
        </w:rPr>
        <w:tab/>
      </w:r>
      <w:r>
        <w:rPr>
          <w:b/>
          <w:lang w:val="sv-SE"/>
        </w:rPr>
        <w:t>Dagens bön</w:t>
      </w:r>
    </w:p>
    <w:p w14:paraId="6818F5DC" w14:textId="77777777" w:rsidR="000D3E31" w:rsidRDefault="000D3E31" w:rsidP="00C040B5">
      <w:pPr>
        <w:pStyle w:val="rubrik"/>
      </w:pPr>
      <w:r>
        <w:t>Efter uppmaningen till bön kan man iaktta en stunds tystnad för personlig bön. Bönen och församlingens amen kan läsas eller sjungas. Recitationsformel s. 448.</w:t>
      </w:r>
    </w:p>
    <w:p w14:paraId="209CEF63" w14:textId="77777777" w:rsidR="000D3E31" w:rsidRDefault="000D3E31" w:rsidP="00C040B5">
      <w:pPr>
        <w:pStyle w:val="rubrik"/>
      </w:pPr>
      <w:r>
        <w:lastRenderedPageBreak/>
        <w:t>Bönen kan avsluta kyrkans förbön om den placeras vid moment 6 (Kyrie).</w:t>
      </w:r>
    </w:p>
    <w:p w14:paraId="3F98631C" w14:textId="77777777" w:rsidR="000D3E31" w:rsidRDefault="000D3E31" w:rsidP="00C040B5">
      <w:pPr>
        <w:pStyle w:val="rubrik"/>
      </w:pPr>
      <w:r>
        <w:t xml:space="preserve">Man kan vid behov och med beaktande av bönens tilltalsord avsluta dagens bön med att </w:t>
      </w:r>
      <w:proofErr w:type="gramStart"/>
      <w:r>
        <w:t>t.ex.</w:t>
      </w:r>
      <w:proofErr w:type="gramEnd"/>
      <w:r>
        <w:t xml:space="preserve"> säga: Detta ber vi om i Jesu Kristi namn.</w:t>
      </w:r>
    </w:p>
    <w:p w14:paraId="541F0136" w14:textId="77777777" w:rsidR="000D3E31" w:rsidRDefault="000D3E31">
      <w:pPr>
        <w:suppressAutoHyphens/>
        <w:rPr>
          <w:lang w:val="sv-SE"/>
        </w:rPr>
      </w:pPr>
    </w:p>
    <w:p w14:paraId="447E5EDE" w14:textId="77777777" w:rsidR="000D3E31" w:rsidRDefault="000D3E31">
      <w:pPr>
        <w:tabs>
          <w:tab w:val="left" w:pos="720"/>
        </w:tabs>
        <w:suppressAutoHyphens/>
        <w:ind w:left="720" w:hanging="720"/>
        <w:rPr>
          <w:sz w:val="24"/>
          <w:lang w:val="sv-SE"/>
        </w:rPr>
      </w:pPr>
      <w:r>
        <w:rPr>
          <w:sz w:val="24"/>
          <w:lang w:val="sv-SE"/>
        </w:rPr>
        <w:t>L</w:t>
      </w:r>
      <w:r>
        <w:rPr>
          <w:sz w:val="24"/>
          <w:lang w:val="sv-SE"/>
        </w:rPr>
        <w:tab/>
        <w:t>Låt oss be.</w:t>
      </w:r>
    </w:p>
    <w:p w14:paraId="3F0A33DB" w14:textId="77777777" w:rsidR="000D3E31" w:rsidRDefault="000D3E31" w:rsidP="00CD76F8">
      <w:pPr>
        <w:pStyle w:val="rubrikalavli"/>
      </w:pPr>
      <w:r>
        <w:t>– bön</w:t>
      </w:r>
    </w:p>
    <w:p w14:paraId="05741DCC" w14:textId="77777777" w:rsidR="000D3E31" w:rsidRDefault="000D3E31">
      <w:pPr>
        <w:tabs>
          <w:tab w:val="left" w:pos="720"/>
        </w:tabs>
        <w:suppressAutoHyphens/>
        <w:ind w:left="720" w:hanging="720"/>
        <w:rPr>
          <w:lang w:val="sv-SE"/>
        </w:rPr>
      </w:pPr>
      <w:r>
        <w:rPr>
          <w:sz w:val="24"/>
          <w:lang w:val="sv-SE"/>
        </w:rPr>
        <w:t>F</w:t>
      </w:r>
      <w:r>
        <w:rPr>
          <w:sz w:val="24"/>
          <w:lang w:val="sv-SE"/>
        </w:rPr>
        <w:tab/>
        <w:t>Amen.</w:t>
      </w:r>
    </w:p>
    <w:p w14:paraId="52A7C84A" w14:textId="77777777" w:rsidR="000D3E31" w:rsidRDefault="000D3E31">
      <w:pPr>
        <w:suppressAutoHyphens/>
        <w:rPr>
          <w:lang w:val="sv-SE"/>
        </w:rPr>
      </w:pPr>
    </w:p>
    <w:p w14:paraId="09BBAD08" w14:textId="77777777" w:rsidR="000D3E31" w:rsidRDefault="000D3E31">
      <w:pPr>
        <w:suppressAutoHyphens/>
        <w:rPr>
          <w:lang w:val="sv-SE"/>
        </w:rPr>
      </w:pPr>
    </w:p>
    <w:p w14:paraId="7FE9BFD4" w14:textId="77777777" w:rsidR="005B4E31" w:rsidRPr="005B4E31" w:rsidRDefault="000D3E31">
      <w:pPr>
        <w:tabs>
          <w:tab w:val="left" w:pos="720"/>
        </w:tabs>
        <w:suppressAutoHyphens/>
        <w:ind w:left="720" w:hanging="720"/>
        <w:rPr>
          <w:lang w:val="sv-SE"/>
        </w:rPr>
      </w:pPr>
      <w:r>
        <w:rPr>
          <w:b/>
          <w:sz w:val="32"/>
          <w:lang w:val="sv-SE"/>
        </w:rPr>
        <w:t>II</w:t>
      </w:r>
      <w:r w:rsidR="00C827E8" w:rsidRPr="00C827E8">
        <w:rPr>
          <w:sz w:val="32"/>
          <w:lang w:val="sv-SE"/>
        </w:rPr>
        <w:tab/>
      </w:r>
      <w:r>
        <w:rPr>
          <w:b/>
          <w:sz w:val="32"/>
          <w:lang w:val="sv-SE"/>
        </w:rPr>
        <w:t>Ordet</w:t>
      </w:r>
    </w:p>
    <w:p w14:paraId="4571237F" w14:textId="77777777" w:rsidR="000D3E31" w:rsidRDefault="000D3E31">
      <w:pPr>
        <w:suppressAutoHyphens/>
        <w:rPr>
          <w:lang w:val="sv-SE"/>
        </w:rPr>
      </w:pPr>
    </w:p>
    <w:p w14:paraId="206BA62A" w14:textId="77777777" w:rsidR="000D3E31" w:rsidRDefault="000D3E31">
      <w:pPr>
        <w:suppressAutoHyphens/>
        <w:rPr>
          <w:lang w:val="sv-SE"/>
        </w:rPr>
      </w:pPr>
    </w:p>
    <w:p w14:paraId="5CD269BB" w14:textId="77777777" w:rsidR="000D3E31" w:rsidRDefault="000D3E31">
      <w:pPr>
        <w:tabs>
          <w:tab w:val="left" w:pos="720"/>
        </w:tabs>
        <w:suppressAutoHyphens/>
        <w:ind w:left="720" w:hanging="720"/>
        <w:rPr>
          <w:lang w:val="sv-SE"/>
        </w:rPr>
      </w:pPr>
      <w:r>
        <w:rPr>
          <w:b/>
          <w:lang w:val="sv-SE"/>
        </w:rPr>
        <w:t>9.</w:t>
      </w:r>
      <w:r w:rsidR="00C827E8" w:rsidRPr="00C827E8">
        <w:rPr>
          <w:lang w:val="sv-SE"/>
        </w:rPr>
        <w:tab/>
      </w:r>
      <w:r>
        <w:rPr>
          <w:b/>
          <w:lang w:val="sv-SE"/>
        </w:rPr>
        <w:t>Första läsningen</w:t>
      </w:r>
    </w:p>
    <w:p w14:paraId="0F2F07EC" w14:textId="77777777" w:rsidR="000D3E31" w:rsidRDefault="000D3E31" w:rsidP="00C040B5">
      <w:pPr>
        <w:pStyle w:val="rubrik"/>
      </w:pPr>
      <w:r>
        <w:t>Textläsaren anmäler bibelstället.</w:t>
      </w:r>
    </w:p>
    <w:p w14:paraId="1A4FAC2C" w14:textId="77777777" w:rsidR="000D3E31" w:rsidRDefault="000D3E31" w:rsidP="00C040B5">
      <w:pPr>
        <w:pStyle w:val="rubrik"/>
      </w:pPr>
      <w:r>
        <w:t>Församlingen sitter under textläsningen.</w:t>
      </w:r>
    </w:p>
    <w:p w14:paraId="7D8CD9BD" w14:textId="77777777" w:rsidR="000D3E31" w:rsidRDefault="000D3E31" w:rsidP="00C040B5">
      <w:pPr>
        <w:pStyle w:val="rubrik"/>
      </w:pPr>
      <w:r>
        <w:t>Texten eller en del av den kan sjungas.</w:t>
      </w:r>
    </w:p>
    <w:p w14:paraId="1F8A2BFC" w14:textId="77777777" w:rsidR="000D3E31" w:rsidRDefault="000D3E31" w:rsidP="00C040B5">
      <w:pPr>
        <w:pStyle w:val="rubrik"/>
      </w:pPr>
    </w:p>
    <w:p w14:paraId="12C633FF" w14:textId="77777777" w:rsidR="000D3E31" w:rsidRDefault="000D3E31" w:rsidP="00C040B5">
      <w:pPr>
        <w:pStyle w:val="rubrik"/>
      </w:pPr>
      <w:r>
        <w:t>– läsning</w:t>
      </w:r>
    </w:p>
    <w:p w14:paraId="58C5821F" w14:textId="77777777" w:rsidR="000D3E31" w:rsidRDefault="000D3E31">
      <w:pPr>
        <w:suppressAutoHyphens/>
        <w:rPr>
          <w:sz w:val="24"/>
          <w:lang w:val="sv-SE"/>
        </w:rPr>
      </w:pPr>
    </w:p>
    <w:p w14:paraId="2C1DB9DA" w14:textId="77777777" w:rsidR="000D3E31" w:rsidRDefault="000D3E31">
      <w:pPr>
        <w:tabs>
          <w:tab w:val="left" w:pos="720"/>
        </w:tabs>
        <w:suppressAutoHyphens/>
        <w:ind w:left="720" w:hanging="720"/>
        <w:rPr>
          <w:sz w:val="24"/>
          <w:lang w:val="sv-SE"/>
        </w:rPr>
      </w:pPr>
      <w:r>
        <w:rPr>
          <w:sz w:val="24"/>
          <w:lang w:val="sv-SE"/>
        </w:rPr>
        <w:t>[S</w:t>
      </w:r>
      <w:r>
        <w:rPr>
          <w:sz w:val="24"/>
          <w:lang w:val="sv-SE"/>
        </w:rPr>
        <w:tab/>
        <w:t>Så lyder Herrens ord.</w:t>
      </w:r>
    </w:p>
    <w:p w14:paraId="0B6FAAD4" w14:textId="77777777" w:rsidR="000D3E31" w:rsidRDefault="000D3E31">
      <w:pPr>
        <w:tabs>
          <w:tab w:val="left" w:pos="720"/>
        </w:tabs>
        <w:suppressAutoHyphens/>
        <w:ind w:left="720" w:hanging="720"/>
        <w:rPr>
          <w:lang w:val="sv-SE"/>
        </w:rPr>
      </w:pPr>
      <w:r>
        <w:rPr>
          <w:sz w:val="24"/>
          <w:lang w:val="sv-SE"/>
        </w:rPr>
        <w:t>F</w:t>
      </w:r>
      <w:r>
        <w:rPr>
          <w:sz w:val="24"/>
          <w:lang w:val="sv-SE"/>
        </w:rPr>
        <w:tab/>
        <w:t>Gud, vi tackar dig.]</w:t>
      </w:r>
    </w:p>
    <w:p w14:paraId="55F93732" w14:textId="77777777" w:rsidR="000D3E31" w:rsidRDefault="000D3E31">
      <w:pPr>
        <w:suppressAutoHyphens/>
        <w:rPr>
          <w:lang w:val="sv-SE"/>
        </w:rPr>
      </w:pPr>
    </w:p>
    <w:p w14:paraId="54C74B22" w14:textId="77777777" w:rsidR="000D3E31" w:rsidRDefault="000D3E31">
      <w:pPr>
        <w:suppressAutoHyphens/>
        <w:rPr>
          <w:lang w:val="sv-SE"/>
        </w:rPr>
      </w:pPr>
    </w:p>
    <w:p w14:paraId="7C9A4C9C" w14:textId="77777777" w:rsidR="000D3E31" w:rsidRDefault="000D3E31">
      <w:pPr>
        <w:tabs>
          <w:tab w:val="left" w:pos="720"/>
        </w:tabs>
        <w:suppressAutoHyphens/>
        <w:ind w:left="720" w:hanging="720"/>
        <w:rPr>
          <w:lang w:val="sv-SE"/>
        </w:rPr>
      </w:pPr>
      <w:r>
        <w:rPr>
          <w:b/>
          <w:lang w:val="sv-SE"/>
        </w:rPr>
        <w:t>10.</w:t>
      </w:r>
      <w:r w:rsidR="00C827E8" w:rsidRPr="00C827E8">
        <w:rPr>
          <w:lang w:val="sv-SE"/>
        </w:rPr>
        <w:tab/>
      </w:r>
      <w:r>
        <w:rPr>
          <w:b/>
          <w:lang w:val="sv-SE"/>
        </w:rPr>
        <w:t>Svar</w:t>
      </w:r>
    </w:p>
    <w:p w14:paraId="467A0724" w14:textId="77777777" w:rsidR="000D3E31" w:rsidRDefault="000D3E31" w:rsidP="00C040B5">
      <w:pPr>
        <w:pStyle w:val="rubrik"/>
      </w:pPr>
      <w:r>
        <w:t>Psaltarpsalm, psalm, sång, instrumentalmusik eller stilla meditation.</w:t>
      </w:r>
    </w:p>
    <w:p w14:paraId="5270BD54" w14:textId="77777777" w:rsidR="000D3E31" w:rsidRDefault="000D3E31">
      <w:pPr>
        <w:suppressAutoHyphens/>
        <w:rPr>
          <w:lang w:val="sv-SE"/>
        </w:rPr>
      </w:pPr>
    </w:p>
    <w:p w14:paraId="4A1C23C5" w14:textId="77777777" w:rsidR="000D3E31" w:rsidRDefault="000D3E31">
      <w:pPr>
        <w:suppressAutoHyphens/>
        <w:rPr>
          <w:lang w:val="sv-SE"/>
        </w:rPr>
      </w:pPr>
    </w:p>
    <w:p w14:paraId="349517C1" w14:textId="77777777" w:rsidR="000D3E31" w:rsidRDefault="000D3E31">
      <w:pPr>
        <w:tabs>
          <w:tab w:val="left" w:pos="720"/>
        </w:tabs>
        <w:suppressAutoHyphens/>
        <w:ind w:left="720" w:hanging="720"/>
        <w:rPr>
          <w:lang w:val="sv-SE"/>
        </w:rPr>
      </w:pPr>
      <w:r>
        <w:rPr>
          <w:b/>
          <w:lang w:val="sv-SE"/>
        </w:rPr>
        <w:t>11.</w:t>
      </w:r>
      <w:r w:rsidR="00C827E8" w:rsidRPr="00C827E8">
        <w:rPr>
          <w:lang w:val="sv-SE"/>
        </w:rPr>
        <w:tab/>
      </w:r>
      <w:r>
        <w:rPr>
          <w:b/>
          <w:lang w:val="sv-SE"/>
        </w:rPr>
        <w:t>Andra läsningen</w:t>
      </w:r>
    </w:p>
    <w:p w14:paraId="56BD2320" w14:textId="77777777" w:rsidR="000D3E31" w:rsidRDefault="000D3E31" w:rsidP="00C040B5">
      <w:pPr>
        <w:pStyle w:val="rubrik"/>
      </w:pPr>
      <w:r>
        <w:t>Textläsaren anmäler bibelstället.</w:t>
      </w:r>
    </w:p>
    <w:p w14:paraId="30F95E90" w14:textId="77777777" w:rsidR="000D3E31" w:rsidRDefault="000D3E31" w:rsidP="00C040B5">
      <w:pPr>
        <w:pStyle w:val="rubrik"/>
      </w:pPr>
      <w:r>
        <w:t>Församlingen sitter under textläsningen.</w:t>
      </w:r>
    </w:p>
    <w:p w14:paraId="69AD8F47" w14:textId="77777777" w:rsidR="000D3E31" w:rsidRDefault="000D3E31" w:rsidP="00C040B5">
      <w:pPr>
        <w:pStyle w:val="rubrik"/>
      </w:pPr>
      <w:r>
        <w:t>Texten eller en del av den kan sjungas.</w:t>
      </w:r>
    </w:p>
    <w:p w14:paraId="425E963F" w14:textId="77777777" w:rsidR="000D3E31" w:rsidRDefault="000D3E31" w:rsidP="00C040B5">
      <w:pPr>
        <w:pStyle w:val="rubrik"/>
      </w:pPr>
    </w:p>
    <w:p w14:paraId="41B6C79A" w14:textId="77777777" w:rsidR="000D3E31" w:rsidRDefault="000D3E31" w:rsidP="00C040B5">
      <w:pPr>
        <w:pStyle w:val="rubrik"/>
      </w:pPr>
      <w:r>
        <w:t>– läsning</w:t>
      </w:r>
    </w:p>
    <w:p w14:paraId="1C143B2F" w14:textId="77777777" w:rsidR="000D3E31" w:rsidRDefault="000D3E31">
      <w:pPr>
        <w:suppressAutoHyphens/>
        <w:rPr>
          <w:sz w:val="24"/>
          <w:lang w:val="sv-SE"/>
        </w:rPr>
      </w:pPr>
    </w:p>
    <w:p w14:paraId="4F2F448D" w14:textId="77777777" w:rsidR="000D3E31" w:rsidRDefault="000D3E31">
      <w:pPr>
        <w:tabs>
          <w:tab w:val="left" w:pos="720"/>
        </w:tabs>
        <w:suppressAutoHyphens/>
        <w:ind w:left="720" w:hanging="720"/>
        <w:rPr>
          <w:sz w:val="24"/>
          <w:lang w:val="sv-SE"/>
        </w:rPr>
      </w:pPr>
      <w:r>
        <w:rPr>
          <w:sz w:val="24"/>
          <w:lang w:val="sv-SE"/>
        </w:rPr>
        <w:t>[S</w:t>
      </w:r>
      <w:r>
        <w:rPr>
          <w:sz w:val="24"/>
          <w:lang w:val="sv-SE"/>
        </w:rPr>
        <w:tab/>
        <w:t>Så lyder Herrens ord.</w:t>
      </w:r>
    </w:p>
    <w:p w14:paraId="6365C431" w14:textId="77777777" w:rsidR="000D3E31" w:rsidRDefault="000D3E31">
      <w:pPr>
        <w:tabs>
          <w:tab w:val="left" w:pos="720"/>
        </w:tabs>
        <w:suppressAutoHyphens/>
        <w:ind w:left="720" w:hanging="720"/>
        <w:rPr>
          <w:lang w:val="sv-SE"/>
        </w:rPr>
      </w:pPr>
      <w:r>
        <w:rPr>
          <w:sz w:val="24"/>
          <w:lang w:val="sv-SE"/>
        </w:rPr>
        <w:t>F</w:t>
      </w:r>
      <w:r>
        <w:rPr>
          <w:sz w:val="24"/>
          <w:lang w:val="sv-SE"/>
        </w:rPr>
        <w:tab/>
        <w:t>Gud, vi tackar dig.]</w:t>
      </w:r>
    </w:p>
    <w:p w14:paraId="52246603" w14:textId="77777777" w:rsidR="000D3E31" w:rsidRDefault="000D3E31">
      <w:pPr>
        <w:suppressAutoHyphens/>
        <w:rPr>
          <w:lang w:val="sv-SE"/>
        </w:rPr>
      </w:pPr>
    </w:p>
    <w:p w14:paraId="596A759A" w14:textId="77777777" w:rsidR="000D3E31" w:rsidRDefault="000D3E31">
      <w:pPr>
        <w:suppressAutoHyphens/>
        <w:rPr>
          <w:lang w:val="sv-SE"/>
        </w:rPr>
      </w:pPr>
    </w:p>
    <w:p w14:paraId="642E8017" w14:textId="77777777" w:rsidR="000D3E31" w:rsidRDefault="000D3E31">
      <w:pPr>
        <w:tabs>
          <w:tab w:val="left" w:pos="720"/>
        </w:tabs>
        <w:suppressAutoHyphens/>
        <w:ind w:left="720" w:hanging="720"/>
        <w:rPr>
          <w:lang w:val="sv-SE"/>
        </w:rPr>
      </w:pPr>
      <w:r>
        <w:rPr>
          <w:b/>
          <w:lang w:val="sv-SE"/>
        </w:rPr>
        <w:t>12.</w:t>
      </w:r>
      <w:r w:rsidR="00C827E8" w:rsidRPr="00C827E8">
        <w:rPr>
          <w:lang w:val="sv-SE"/>
        </w:rPr>
        <w:tab/>
      </w:r>
      <w:r>
        <w:rPr>
          <w:b/>
          <w:lang w:val="sv-SE"/>
        </w:rPr>
        <w:t>Dagens psalm (Graduale)</w:t>
      </w:r>
    </w:p>
    <w:p w14:paraId="66F4E8D1" w14:textId="77777777" w:rsidR="000D3E31" w:rsidRDefault="000D3E31">
      <w:pPr>
        <w:suppressAutoHyphens/>
        <w:rPr>
          <w:lang w:val="sv-SE"/>
        </w:rPr>
      </w:pPr>
    </w:p>
    <w:p w14:paraId="5C947A6F" w14:textId="77777777" w:rsidR="000D3E31" w:rsidRDefault="000D3E31">
      <w:pPr>
        <w:suppressAutoHyphens/>
        <w:rPr>
          <w:lang w:val="sv-SE"/>
        </w:rPr>
      </w:pPr>
    </w:p>
    <w:p w14:paraId="4729CC5D" w14:textId="77777777" w:rsidR="000D3E31" w:rsidRDefault="000D3E31">
      <w:pPr>
        <w:tabs>
          <w:tab w:val="left" w:pos="720"/>
        </w:tabs>
        <w:suppressAutoHyphens/>
        <w:ind w:left="720" w:hanging="720"/>
        <w:rPr>
          <w:lang w:val="sv-SE"/>
        </w:rPr>
      </w:pPr>
      <w:r>
        <w:rPr>
          <w:b/>
          <w:lang w:val="sv-SE"/>
        </w:rPr>
        <w:lastRenderedPageBreak/>
        <w:t>*13.</w:t>
      </w:r>
      <w:r w:rsidR="00C827E8" w:rsidRPr="00C827E8">
        <w:rPr>
          <w:lang w:val="sv-SE"/>
        </w:rPr>
        <w:tab/>
      </w:r>
      <w:r>
        <w:rPr>
          <w:b/>
          <w:lang w:val="sv-SE"/>
        </w:rPr>
        <w:t>Evangelium</w:t>
      </w:r>
    </w:p>
    <w:p w14:paraId="2991F609" w14:textId="77777777" w:rsidR="000D3E31" w:rsidRDefault="000D3E31" w:rsidP="00C040B5">
      <w:pPr>
        <w:pStyle w:val="rubrik"/>
      </w:pPr>
      <w:r>
        <w:t xml:space="preserve">Evangelieläsningen inleds </w:t>
      </w:r>
      <w:proofErr w:type="gramStart"/>
      <w:r>
        <w:t>t.ex.</w:t>
      </w:r>
      <w:proofErr w:type="gramEnd"/>
      <w:r>
        <w:t xml:space="preserve"> med orden: Vi reser oss för att höra dagens heliga evangelium.</w:t>
      </w:r>
    </w:p>
    <w:p w14:paraId="5F988079" w14:textId="77777777" w:rsidR="000D3E31" w:rsidRDefault="000D3E31" w:rsidP="00C040B5">
      <w:pPr>
        <w:pStyle w:val="rubrik"/>
      </w:pPr>
      <w:r>
        <w:t>Före och efter evangelieläsningen kan man sjunga halleluja. Under fastetiden (från och med askonsdagen) utelämnas halleluja.</w:t>
      </w:r>
    </w:p>
    <w:p w14:paraId="78858D8D" w14:textId="77777777" w:rsidR="000D3E31" w:rsidRDefault="000D3E31" w:rsidP="00C040B5">
      <w:pPr>
        <w:pStyle w:val="rubrik"/>
      </w:pPr>
      <w:r>
        <w:t>Evangeliet eller delar av det kan sjungas. Evangelieläsningen avslutas med orden: Så lyder det heliga evangeliet. Svaret kan läsas eller sjungas.</w:t>
      </w:r>
    </w:p>
    <w:p w14:paraId="36945422" w14:textId="77777777" w:rsidR="000D3E31" w:rsidRDefault="000D3E31">
      <w:pPr>
        <w:pStyle w:val="Sisennettyleipteksti"/>
        <w:ind w:left="0"/>
        <w:rPr>
          <w:sz w:val="28"/>
        </w:rPr>
      </w:pPr>
    </w:p>
    <w:p w14:paraId="736C6434" w14:textId="2B586169" w:rsidR="000D3E31" w:rsidRDefault="00B36BE4">
      <w:pPr>
        <w:pStyle w:val="Sisennettyleipteksti"/>
        <w:rPr>
          <w:noProof/>
        </w:rPr>
      </w:pPr>
      <w:r>
        <w:rPr>
          <w:noProof/>
        </w:rPr>
        <w:drawing>
          <wp:inline distT="0" distB="0" distL="0" distR="0" wp14:anchorId="1E5B567E" wp14:editId="53C44358">
            <wp:extent cx="4752975" cy="704850"/>
            <wp:effectExtent l="0" t="0" r="0" b="0"/>
            <wp:docPr id="36" name="Kuv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752975" cy="704850"/>
                    </a:xfrm>
                    <a:prstGeom prst="rect">
                      <a:avLst/>
                    </a:prstGeom>
                    <a:noFill/>
                    <a:ln>
                      <a:noFill/>
                    </a:ln>
                  </pic:spPr>
                </pic:pic>
              </a:graphicData>
            </a:graphic>
          </wp:inline>
        </w:drawing>
      </w:r>
    </w:p>
    <w:p w14:paraId="204D2683" w14:textId="77777777" w:rsidR="000D3E31" w:rsidRDefault="000D3E31">
      <w:pPr>
        <w:suppressAutoHyphens/>
        <w:rPr>
          <w:lang w:val="sv-SE"/>
        </w:rPr>
      </w:pPr>
    </w:p>
    <w:p w14:paraId="4ACB40BD" w14:textId="77777777" w:rsidR="000D3E31" w:rsidRDefault="000D3E31" w:rsidP="00C040B5">
      <w:pPr>
        <w:pStyle w:val="rubrik"/>
      </w:pPr>
      <w:r>
        <w:t>– evangelium</w:t>
      </w:r>
    </w:p>
    <w:p w14:paraId="727F61A2" w14:textId="77777777" w:rsidR="000D3E31" w:rsidRDefault="000D3E31">
      <w:pPr>
        <w:pStyle w:val="Sisennettyleipteksti"/>
        <w:ind w:left="0"/>
        <w:rPr>
          <w:sz w:val="28"/>
        </w:rPr>
      </w:pPr>
    </w:p>
    <w:p w14:paraId="1BD16EED" w14:textId="01273D07" w:rsidR="000D3E31" w:rsidRDefault="00B36BE4">
      <w:pPr>
        <w:pStyle w:val="Sisennettyleipteksti"/>
        <w:rPr>
          <w:noProof/>
        </w:rPr>
      </w:pPr>
      <w:r>
        <w:rPr>
          <w:noProof/>
        </w:rPr>
        <w:drawing>
          <wp:inline distT="0" distB="0" distL="0" distR="0" wp14:anchorId="3111D2F3" wp14:editId="3875255D">
            <wp:extent cx="3819525" cy="666750"/>
            <wp:effectExtent l="0" t="0" r="0" b="0"/>
            <wp:docPr id="37" name="Kuv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819525" cy="666750"/>
                    </a:xfrm>
                    <a:prstGeom prst="rect">
                      <a:avLst/>
                    </a:prstGeom>
                    <a:noFill/>
                    <a:ln>
                      <a:noFill/>
                    </a:ln>
                  </pic:spPr>
                </pic:pic>
              </a:graphicData>
            </a:graphic>
          </wp:inline>
        </w:drawing>
      </w:r>
    </w:p>
    <w:p w14:paraId="4C99434D" w14:textId="77777777" w:rsidR="000D3E31" w:rsidRDefault="000D3E31">
      <w:pPr>
        <w:pStyle w:val="Sisennettyleipteksti"/>
        <w:ind w:left="0"/>
        <w:rPr>
          <w:sz w:val="28"/>
        </w:rPr>
      </w:pPr>
    </w:p>
    <w:p w14:paraId="2EB7CC92" w14:textId="77777777" w:rsidR="000D3E31" w:rsidRDefault="000D3E31">
      <w:pPr>
        <w:pStyle w:val="Sisennettyleipteksti"/>
        <w:ind w:left="0"/>
        <w:rPr>
          <w:sz w:val="28"/>
        </w:rPr>
      </w:pPr>
    </w:p>
    <w:p w14:paraId="5C2FD095" w14:textId="77777777" w:rsidR="002D5021" w:rsidRPr="002D5021" w:rsidRDefault="000D3E31">
      <w:pPr>
        <w:pStyle w:val="Sisennettyleipteksti"/>
      </w:pPr>
      <w:r>
        <w:rPr>
          <w:i/>
        </w:rPr>
        <w:t>eller</w:t>
      </w:r>
    </w:p>
    <w:p w14:paraId="3161D246" w14:textId="77777777" w:rsidR="000D3E31" w:rsidRDefault="000D3E31">
      <w:pPr>
        <w:pStyle w:val="Sisennettyleipteksti"/>
        <w:ind w:left="0"/>
        <w:rPr>
          <w:sz w:val="28"/>
        </w:rPr>
      </w:pPr>
    </w:p>
    <w:p w14:paraId="10CCA1B9" w14:textId="77777777" w:rsidR="000D3E31" w:rsidRDefault="000D3E31">
      <w:pPr>
        <w:pStyle w:val="Sisennettyleipteksti"/>
        <w:ind w:left="0"/>
        <w:rPr>
          <w:sz w:val="28"/>
        </w:rPr>
      </w:pPr>
    </w:p>
    <w:p w14:paraId="1564E4F7" w14:textId="2920C873" w:rsidR="000D3E31" w:rsidRDefault="00B36BE4">
      <w:pPr>
        <w:pStyle w:val="Sisennettyleipteksti"/>
        <w:rPr>
          <w:noProof/>
        </w:rPr>
      </w:pPr>
      <w:r>
        <w:rPr>
          <w:noProof/>
        </w:rPr>
        <w:drawing>
          <wp:inline distT="0" distB="0" distL="0" distR="0" wp14:anchorId="13D69071" wp14:editId="4A9DF730">
            <wp:extent cx="3810000" cy="657225"/>
            <wp:effectExtent l="0" t="0" r="0" b="0"/>
            <wp:docPr id="38" name="Kuv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810000" cy="657225"/>
                    </a:xfrm>
                    <a:prstGeom prst="rect">
                      <a:avLst/>
                    </a:prstGeom>
                    <a:noFill/>
                    <a:ln>
                      <a:noFill/>
                    </a:ln>
                  </pic:spPr>
                </pic:pic>
              </a:graphicData>
            </a:graphic>
          </wp:inline>
        </w:drawing>
      </w:r>
    </w:p>
    <w:p w14:paraId="5AB09864" w14:textId="77777777" w:rsidR="000D3E31" w:rsidRDefault="000D3E31">
      <w:pPr>
        <w:pStyle w:val="Sisennettyleipteksti"/>
        <w:ind w:left="0"/>
        <w:rPr>
          <w:sz w:val="28"/>
        </w:rPr>
      </w:pPr>
    </w:p>
    <w:p w14:paraId="43D32B2A" w14:textId="77777777" w:rsidR="000D3E31" w:rsidRDefault="000D3E31">
      <w:pPr>
        <w:pStyle w:val="Sisennettyleipteksti"/>
        <w:ind w:left="0"/>
        <w:rPr>
          <w:sz w:val="28"/>
        </w:rPr>
      </w:pPr>
    </w:p>
    <w:p w14:paraId="172BC73F" w14:textId="77777777" w:rsidR="002D5021" w:rsidRPr="002D5021" w:rsidRDefault="000D3E31">
      <w:pPr>
        <w:pStyle w:val="Sisennettyleipteksti"/>
      </w:pPr>
      <w:r>
        <w:rPr>
          <w:i/>
        </w:rPr>
        <w:t>eller</w:t>
      </w:r>
    </w:p>
    <w:p w14:paraId="05877F53" w14:textId="77777777" w:rsidR="000D3E31" w:rsidRDefault="000D3E31">
      <w:pPr>
        <w:pStyle w:val="Sisennettyleipteksti"/>
        <w:ind w:left="0"/>
        <w:rPr>
          <w:sz w:val="28"/>
        </w:rPr>
      </w:pPr>
    </w:p>
    <w:p w14:paraId="3A2C58E9" w14:textId="77777777" w:rsidR="000D3E31" w:rsidRDefault="000D3E31">
      <w:pPr>
        <w:pStyle w:val="Sisennettyleipteksti"/>
        <w:ind w:left="0"/>
        <w:rPr>
          <w:sz w:val="28"/>
        </w:rPr>
      </w:pPr>
    </w:p>
    <w:p w14:paraId="525BC09B" w14:textId="104C2FDD" w:rsidR="000D3E31" w:rsidRDefault="00B36BE4">
      <w:pPr>
        <w:pStyle w:val="Sisennettyleipteksti"/>
        <w:rPr>
          <w:noProof/>
        </w:rPr>
      </w:pPr>
      <w:r>
        <w:rPr>
          <w:noProof/>
        </w:rPr>
        <w:drawing>
          <wp:inline distT="0" distB="0" distL="0" distR="0" wp14:anchorId="29700290" wp14:editId="2F5CA5AA">
            <wp:extent cx="3676650" cy="666750"/>
            <wp:effectExtent l="0" t="0" r="0" b="0"/>
            <wp:docPr id="39" name="Kuv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676650" cy="666750"/>
                    </a:xfrm>
                    <a:prstGeom prst="rect">
                      <a:avLst/>
                    </a:prstGeom>
                    <a:noFill/>
                    <a:ln>
                      <a:noFill/>
                    </a:ln>
                  </pic:spPr>
                </pic:pic>
              </a:graphicData>
            </a:graphic>
          </wp:inline>
        </w:drawing>
      </w:r>
    </w:p>
    <w:p w14:paraId="24F8CB9C" w14:textId="77777777" w:rsidR="000D3E31" w:rsidRDefault="000D3E31">
      <w:pPr>
        <w:pStyle w:val="Sisennettyleipteksti"/>
        <w:ind w:left="0"/>
        <w:rPr>
          <w:noProof/>
          <w:sz w:val="28"/>
        </w:rPr>
      </w:pPr>
    </w:p>
    <w:p w14:paraId="77A7D637" w14:textId="0013DEAF" w:rsidR="000D3E31" w:rsidRDefault="00B36BE4">
      <w:pPr>
        <w:pStyle w:val="Sisennettyleipteksti"/>
        <w:rPr>
          <w:noProof/>
        </w:rPr>
      </w:pPr>
      <w:r>
        <w:rPr>
          <w:noProof/>
        </w:rPr>
        <w:drawing>
          <wp:inline distT="0" distB="0" distL="0" distR="0" wp14:anchorId="491F1B0A" wp14:editId="45DB1079">
            <wp:extent cx="4743450" cy="695325"/>
            <wp:effectExtent l="0" t="0" r="0" b="0"/>
            <wp:docPr id="40" name="Kuv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743450" cy="695325"/>
                    </a:xfrm>
                    <a:prstGeom prst="rect">
                      <a:avLst/>
                    </a:prstGeom>
                    <a:noFill/>
                    <a:ln>
                      <a:noFill/>
                    </a:ln>
                  </pic:spPr>
                </pic:pic>
              </a:graphicData>
            </a:graphic>
          </wp:inline>
        </w:drawing>
      </w:r>
    </w:p>
    <w:p w14:paraId="7CD2052C" w14:textId="77777777" w:rsidR="000D3E31" w:rsidRDefault="000D3E31">
      <w:pPr>
        <w:pStyle w:val="Sisennettyleipteksti"/>
        <w:ind w:left="0"/>
        <w:rPr>
          <w:sz w:val="28"/>
        </w:rPr>
      </w:pPr>
    </w:p>
    <w:p w14:paraId="201D594E" w14:textId="77777777" w:rsidR="000D3E31" w:rsidRDefault="000D3E31">
      <w:pPr>
        <w:pStyle w:val="Sisennettyleipteksti"/>
        <w:ind w:left="0"/>
        <w:rPr>
          <w:sz w:val="28"/>
        </w:rPr>
      </w:pPr>
    </w:p>
    <w:p w14:paraId="20F7C39B" w14:textId="77777777" w:rsidR="002D5021" w:rsidRPr="002D5021" w:rsidRDefault="000D3E31">
      <w:pPr>
        <w:pStyle w:val="Sisennettyleipteksti"/>
      </w:pPr>
      <w:r>
        <w:rPr>
          <w:i/>
        </w:rPr>
        <w:t>eller</w:t>
      </w:r>
    </w:p>
    <w:p w14:paraId="5C17C29C" w14:textId="77777777" w:rsidR="000D3E31" w:rsidRDefault="000D3E31">
      <w:pPr>
        <w:pStyle w:val="Sisennettyleipteksti"/>
        <w:ind w:left="0"/>
        <w:rPr>
          <w:sz w:val="28"/>
        </w:rPr>
      </w:pPr>
    </w:p>
    <w:p w14:paraId="1691C872" w14:textId="77777777" w:rsidR="000D3E31" w:rsidRDefault="000D3E31">
      <w:pPr>
        <w:pStyle w:val="Sisennettyleipteksti"/>
        <w:ind w:left="0"/>
        <w:rPr>
          <w:sz w:val="28"/>
        </w:rPr>
      </w:pPr>
    </w:p>
    <w:p w14:paraId="71C374DC" w14:textId="2849900A" w:rsidR="000D3E31" w:rsidRDefault="00B36BE4">
      <w:pPr>
        <w:pStyle w:val="Sisennettyleipteksti"/>
        <w:rPr>
          <w:noProof/>
        </w:rPr>
      </w:pPr>
      <w:r>
        <w:rPr>
          <w:noProof/>
        </w:rPr>
        <w:drawing>
          <wp:inline distT="0" distB="0" distL="0" distR="0" wp14:anchorId="495D2879" wp14:editId="0547A31F">
            <wp:extent cx="3657600" cy="666750"/>
            <wp:effectExtent l="0" t="0" r="0" b="0"/>
            <wp:docPr id="41" name="Kuv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657600" cy="666750"/>
                    </a:xfrm>
                    <a:prstGeom prst="rect">
                      <a:avLst/>
                    </a:prstGeom>
                    <a:noFill/>
                    <a:ln>
                      <a:noFill/>
                    </a:ln>
                  </pic:spPr>
                </pic:pic>
              </a:graphicData>
            </a:graphic>
          </wp:inline>
        </w:drawing>
      </w:r>
    </w:p>
    <w:p w14:paraId="726705A5" w14:textId="77777777" w:rsidR="000D3E31" w:rsidRDefault="000D3E31">
      <w:pPr>
        <w:pStyle w:val="Sisennettyleipteksti"/>
        <w:ind w:left="0"/>
        <w:rPr>
          <w:noProof/>
          <w:sz w:val="28"/>
        </w:rPr>
      </w:pPr>
    </w:p>
    <w:p w14:paraId="7550702B" w14:textId="3B062F7D" w:rsidR="000D3E31" w:rsidRDefault="00B36BE4">
      <w:pPr>
        <w:suppressAutoHyphens/>
        <w:ind w:left="720"/>
        <w:rPr>
          <w:noProof/>
        </w:rPr>
      </w:pPr>
      <w:r>
        <w:rPr>
          <w:noProof/>
        </w:rPr>
        <w:drawing>
          <wp:inline distT="0" distB="0" distL="0" distR="0" wp14:anchorId="15E67BA2" wp14:editId="2AF2ADE7">
            <wp:extent cx="4752975" cy="695325"/>
            <wp:effectExtent l="0" t="0" r="0" b="0"/>
            <wp:docPr id="42" name="Kuv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752975" cy="695325"/>
                    </a:xfrm>
                    <a:prstGeom prst="rect">
                      <a:avLst/>
                    </a:prstGeom>
                    <a:noFill/>
                    <a:ln>
                      <a:noFill/>
                    </a:ln>
                  </pic:spPr>
                </pic:pic>
              </a:graphicData>
            </a:graphic>
          </wp:inline>
        </w:drawing>
      </w:r>
    </w:p>
    <w:p w14:paraId="29EC0ABF" w14:textId="77777777" w:rsidR="000D3E31" w:rsidRDefault="000D3E31">
      <w:pPr>
        <w:suppressAutoHyphens/>
        <w:rPr>
          <w:noProof/>
        </w:rPr>
      </w:pPr>
    </w:p>
    <w:p w14:paraId="5F65153B" w14:textId="77777777" w:rsidR="000D3E31" w:rsidRDefault="000D3E31">
      <w:pPr>
        <w:suppressAutoHyphens/>
        <w:rPr>
          <w:lang w:val="sv-SE"/>
        </w:rPr>
      </w:pPr>
    </w:p>
    <w:p w14:paraId="43EC5C17" w14:textId="77777777" w:rsidR="000D3E31" w:rsidRDefault="00BC61C7" w:rsidP="00BC61C7">
      <w:pPr>
        <w:pStyle w:val="sisennettyotsikko"/>
        <w:rPr>
          <w:lang w:val="sv-SE"/>
        </w:rPr>
      </w:pPr>
      <w:r>
        <w:rPr>
          <w:lang w:val="sv-SE"/>
        </w:rPr>
        <w:t>14.</w:t>
      </w:r>
      <w:r>
        <w:rPr>
          <w:lang w:val="sv-SE"/>
        </w:rPr>
        <w:tab/>
      </w:r>
      <w:r w:rsidR="000D3E31">
        <w:rPr>
          <w:lang w:val="sv-SE"/>
        </w:rPr>
        <w:t>Psalm</w:t>
      </w:r>
    </w:p>
    <w:p w14:paraId="5D95A829" w14:textId="77777777" w:rsidR="000D3E31" w:rsidRDefault="000D3E31" w:rsidP="00C040B5">
      <w:pPr>
        <w:pStyle w:val="rubrikisosisennys"/>
      </w:pPr>
      <w:r>
        <w:t>Psalmen kan ersättas av annan musik.</w:t>
      </w:r>
    </w:p>
    <w:p w14:paraId="51610383" w14:textId="77777777" w:rsidR="000D3E31" w:rsidRDefault="000D3E31">
      <w:pPr>
        <w:suppressAutoHyphens/>
        <w:rPr>
          <w:lang w:val="sv-SE"/>
        </w:rPr>
      </w:pPr>
    </w:p>
    <w:p w14:paraId="11D09188" w14:textId="77777777" w:rsidR="005B4E31" w:rsidRPr="005B4E31" w:rsidRDefault="000D3E31">
      <w:pPr>
        <w:tabs>
          <w:tab w:val="left" w:pos="720"/>
        </w:tabs>
        <w:suppressAutoHyphens/>
        <w:ind w:left="720" w:hanging="720"/>
        <w:rPr>
          <w:lang w:val="sv-SE"/>
        </w:rPr>
      </w:pPr>
      <w:r>
        <w:rPr>
          <w:b/>
          <w:lang w:val="sv-SE"/>
        </w:rPr>
        <w:t>15.</w:t>
      </w:r>
      <w:r w:rsidR="00C827E8" w:rsidRPr="00C827E8">
        <w:rPr>
          <w:lang w:val="sv-SE"/>
        </w:rPr>
        <w:tab/>
      </w:r>
      <w:r>
        <w:rPr>
          <w:b/>
          <w:lang w:val="sv-SE"/>
        </w:rPr>
        <w:t>Predikan</w:t>
      </w:r>
    </w:p>
    <w:p w14:paraId="096BD930" w14:textId="77777777" w:rsidR="000D3E31" w:rsidRDefault="000D3E31" w:rsidP="00C040B5">
      <w:pPr>
        <w:pStyle w:val="rubrik"/>
      </w:pPr>
      <w:r>
        <w:t>Predikan hålls över innevarande årgångs evangelium eller över första eller andra läsningens text.</w:t>
      </w:r>
    </w:p>
    <w:p w14:paraId="0977C48F" w14:textId="77777777" w:rsidR="000D3E31" w:rsidRDefault="000D3E31" w:rsidP="00C040B5">
      <w:pPr>
        <w:pStyle w:val="rubrik"/>
      </w:pPr>
      <w:r>
        <w:t>Om beredelsen (moment 4) följer efter predikan läses trosbekännelsen efter avlösningen. Beredelsen kan föregås av en psalm eller av annan musik som leder fram till syndabekännelsen.</w:t>
      </w:r>
    </w:p>
    <w:p w14:paraId="52BC4551" w14:textId="77777777" w:rsidR="005B4E31" w:rsidRPr="005B4E31" w:rsidRDefault="005B4E31">
      <w:pPr>
        <w:suppressAutoHyphens/>
        <w:rPr>
          <w:lang w:val="sv-SE"/>
        </w:rPr>
      </w:pPr>
    </w:p>
    <w:p w14:paraId="1BBC0414" w14:textId="77777777" w:rsidR="005B4E31" w:rsidRPr="005B4E31" w:rsidRDefault="005B4E31">
      <w:pPr>
        <w:suppressAutoHyphens/>
        <w:rPr>
          <w:lang w:val="sv-SE"/>
        </w:rPr>
      </w:pPr>
    </w:p>
    <w:p w14:paraId="16F529F7" w14:textId="77777777" w:rsidR="000D3E31" w:rsidRDefault="000D3E31">
      <w:pPr>
        <w:tabs>
          <w:tab w:val="left" w:pos="720"/>
        </w:tabs>
        <w:suppressAutoHyphens/>
        <w:ind w:left="720" w:hanging="720"/>
        <w:rPr>
          <w:lang w:val="sv-SE"/>
        </w:rPr>
      </w:pPr>
      <w:r>
        <w:rPr>
          <w:b/>
          <w:lang w:val="sv-SE"/>
        </w:rPr>
        <w:t>*16.</w:t>
      </w:r>
      <w:r w:rsidR="00C827E8" w:rsidRPr="00C827E8">
        <w:rPr>
          <w:lang w:val="sv-SE"/>
        </w:rPr>
        <w:tab/>
      </w:r>
      <w:r>
        <w:rPr>
          <w:b/>
          <w:lang w:val="sv-SE"/>
        </w:rPr>
        <w:t>Credo (Trosbekännelse)</w:t>
      </w:r>
    </w:p>
    <w:p w14:paraId="5657B322" w14:textId="77777777" w:rsidR="000D3E31" w:rsidRDefault="000D3E31" w:rsidP="00C040B5">
      <w:pPr>
        <w:pStyle w:val="rubrik"/>
      </w:pPr>
      <w:r>
        <w:t>Trosbekännelsen läses gemensamt.</w:t>
      </w:r>
    </w:p>
    <w:p w14:paraId="7D800759" w14:textId="77777777" w:rsidR="000D3E31" w:rsidRDefault="000D3E31" w:rsidP="00C040B5">
      <w:pPr>
        <w:pStyle w:val="rubrik"/>
      </w:pPr>
      <w:r>
        <w:t>Som alternativ kan man sjunga en trosbekännelsepsalm (psb 146). I detta fall utelämnas psalmen i moment 17.</w:t>
      </w:r>
    </w:p>
    <w:p w14:paraId="33A6E608" w14:textId="77777777" w:rsidR="000D3E31" w:rsidRDefault="000D3E31" w:rsidP="00C040B5">
      <w:pPr>
        <w:pStyle w:val="rubrik"/>
      </w:pPr>
      <w:r>
        <w:t>Versformer av den apostoliska trosbekännelsen s. 302.</w:t>
      </w:r>
    </w:p>
    <w:p w14:paraId="24D38EC2" w14:textId="77777777" w:rsidR="000D3E31" w:rsidRDefault="000D3E31">
      <w:pPr>
        <w:suppressAutoHyphens/>
        <w:rPr>
          <w:lang w:val="sv-SE"/>
        </w:rPr>
      </w:pPr>
    </w:p>
    <w:p w14:paraId="631877C0" w14:textId="77777777" w:rsidR="000D3E31" w:rsidRDefault="000D3E31">
      <w:pPr>
        <w:suppressAutoHyphens/>
        <w:rPr>
          <w:lang w:val="sv-SE"/>
        </w:rPr>
      </w:pPr>
    </w:p>
    <w:p w14:paraId="3CB6E155" w14:textId="77777777" w:rsidR="002D5021" w:rsidRPr="002D5021" w:rsidRDefault="000D3E31" w:rsidP="00CD76F8">
      <w:pPr>
        <w:pStyle w:val="alaotsikkoeisis"/>
        <w:rPr>
          <w:b w:val="0"/>
          <w:i w:val="0"/>
        </w:rPr>
      </w:pPr>
      <w:r>
        <w:t>Den apostoliska trosbekännelsen</w:t>
      </w:r>
    </w:p>
    <w:p w14:paraId="4EEF58E3" w14:textId="77777777" w:rsidR="000D3E31" w:rsidRDefault="000D3E31">
      <w:pPr>
        <w:tabs>
          <w:tab w:val="left" w:pos="720"/>
        </w:tabs>
        <w:suppressAutoHyphens/>
        <w:ind w:left="720" w:hanging="720"/>
        <w:rPr>
          <w:sz w:val="24"/>
          <w:lang w:val="sv-SE"/>
        </w:rPr>
      </w:pPr>
      <w:r>
        <w:rPr>
          <w:sz w:val="24"/>
          <w:lang w:val="sv-SE"/>
        </w:rPr>
        <w:t>F</w:t>
      </w:r>
      <w:r>
        <w:rPr>
          <w:sz w:val="24"/>
          <w:lang w:val="sv-SE"/>
        </w:rPr>
        <w:tab/>
        <w:t>Jag tror på Gud, Fadern, den allsmäktige,</w:t>
      </w:r>
    </w:p>
    <w:p w14:paraId="4F31E297" w14:textId="77777777" w:rsidR="000D3E31" w:rsidRDefault="000D3E31">
      <w:pPr>
        <w:suppressAutoHyphens/>
        <w:ind w:left="720"/>
        <w:rPr>
          <w:sz w:val="24"/>
          <w:lang w:val="sv-SE"/>
        </w:rPr>
      </w:pPr>
      <w:r>
        <w:rPr>
          <w:sz w:val="24"/>
          <w:lang w:val="sv-SE"/>
        </w:rPr>
        <w:t>himlens och jordens skapare,</w:t>
      </w:r>
    </w:p>
    <w:p w14:paraId="47CEAACC" w14:textId="77777777" w:rsidR="000D3E31" w:rsidRDefault="000D3E31">
      <w:pPr>
        <w:suppressAutoHyphens/>
        <w:rPr>
          <w:sz w:val="24"/>
          <w:lang w:val="sv-SE"/>
        </w:rPr>
      </w:pPr>
    </w:p>
    <w:p w14:paraId="5E7B3C2F" w14:textId="77777777" w:rsidR="000D3E31" w:rsidRDefault="000D3E31">
      <w:pPr>
        <w:suppressAutoHyphens/>
        <w:ind w:left="720"/>
        <w:rPr>
          <w:sz w:val="24"/>
          <w:lang w:val="sv-SE"/>
        </w:rPr>
      </w:pPr>
      <w:r>
        <w:rPr>
          <w:sz w:val="24"/>
          <w:lang w:val="sv-SE"/>
        </w:rPr>
        <w:t>och på Jesus Kristus,</w:t>
      </w:r>
    </w:p>
    <w:p w14:paraId="38C0BC61" w14:textId="77777777" w:rsidR="000D3E31" w:rsidRDefault="000D3E31">
      <w:pPr>
        <w:suppressAutoHyphens/>
        <w:ind w:left="720"/>
        <w:rPr>
          <w:sz w:val="24"/>
          <w:lang w:val="sv-SE"/>
        </w:rPr>
      </w:pPr>
      <w:r>
        <w:rPr>
          <w:sz w:val="24"/>
          <w:lang w:val="sv-SE"/>
        </w:rPr>
        <w:t>Guds ende Son, vår Herre,</w:t>
      </w:r>
    </w:p>
    <w:p w14:paraId="55079EE4" w14:textId="77777777" w:rsidR="000D3E31" w:rsidRDefault="000D3E31">
      <w:pPr>
        <w:suppressAutoHyphens/>
        <w:ind w:left="720"/>
        <w:rPr>
          <w:sz w:val="24"/>
          <w:lang w:val="sv-SE"/>
        </w:rPr>
      </w:pPr>
      <w:r>
        <w:rPr>
          <w:sz w:val="24"/>
          <w:lang w:val="sv-SE"/>
        </w:rPr>
        <w:t>som blev avlad av den heliga Anden,</w:t>
      </w:r>
    </w:p>
    <w:p w14:paraId="20677FE0" w14:textId="77777777" w:rsidR="000D3E31" w:rsidRDefault="000D3E31">
      <w:pPr>
        <w:suppressAutoHyphens/>
        <w:ind w:left="720"/>
        <w:rPr>
          <w:sz w:val="24"/>
          <w:lang w:val="sv-SE"/>
        </w:rPr>
      </w:pPr>
      <w:r>
        <w:rPr>
          <w:sz w:val="24"/>
          <w:lang w:val="sv-SE"/>
        </w:rPr>
        <w:t>föddes av jungfrun Maria,</w:t>
      </w:r>
    </w:p>
    <w:p w14:paraId="3DA16F32" w14:textId="77777777" w:rsidR="000D3E31" w:rsidRDefault="000D3E31">
      <w:pPr>
        <w:suppressAutoHyphens/>
        <w:ind w:left="720"/>
        <w:rPr>
          <w:sz w:val="24"/>
          <w:lang w:val="sv-SE"/>
        </w:rPr>
      </w:pPr>
      <w:r>
        <w:rPr>
          <w:sz w:val="24"/>
          <w:lang w:val="sv-SE"/>
        </w:rPr>
        <w:t>led under Pontius Pilatus,</w:t>
      </w:r>
    </w:p>
    <w:p w14:paraId="75339B31" w14:textId="77777777" w:rsidR="000D3E31" w:rsidRDefault="000D3E31">
      <w:pPr>
        <w:suppressAutoHyphens/>
        <w:ind w:left="720"/>
        <w:rPr>
          <w:sz w:val="24"/>
          <w:lang w:val="sv-SE"/>
        </w:rPr>
      </w:pPr>
      <w:r>
        <w:rPr>
          <w:sz w:val="24"/>
          <w:lang w:val="sv-SE"/>
        </w:rPr>
        <w:t>korsfästes, dog och begravdes,</w:t>
      </w:r>
    </w:p>
    <w:p w14:paraId="57D59252" w14:textId="77777777" w:rsidR="000D3E31" w:rsidRDefault="000D3E31">
      <w:pPr>
        <w:suppressAutoHyphens/>
        <w:ind w:left="720"/>
        <w:rPr>
          <w:sz w:val="24"/>
          <w:lang w:val="sv-SE"/>
        </w:rPr>
      </w:pPr>
      <w:r>
        <w:rPr>
          <w:sz w:val="24"/>
          <w:lang w:val="sv-SE"/>
        </w:rPr>
        <w:t>steg ner till dödsriket,</w:t>
      </w:r>
    </w:p>
    <w:p w14:paraId="375B46CE" w14:textId="77777777" w:rsidR="000D3E31" w:rsidRDefault="000D3E31">
      <w:pPr>
        <w:suppressAutoHyphens/>
        <w:ind w:left="720"/>
        <w:rPr>
          <w:sz w:val="24"/>
          <w:lang w:val="sv-SE"/>
        </w:rPr>
      </w:pPr>
      <w:r>
        <w:rPr>
          <w:sz w:val="24"/>
          <w:lang w:val="sv-SE"/>
        </w:rPr>
        <w:t>uppstod på tredje dagen från de döda,</w:t>
      </w:r>
    </w:p>
    <w:p w14:paraId="43B81FB5" w14:textId="77777777" w:rsidR="000D3E31" w:rsidRDefault="000D3E31">
      <w:pPr>
        <w:suppressAutoHyphens/>
        <w:ind w:left="720"/>
        <w:rPr>
          <w:sz w:val="24"/>
          <w:lang w:val="sv-SE"/>
        </w:rPr>
      </w:pPr>
      <w:r>
        <w:rPr>
          <w:sz w:val="24"/>
          <w:lang w:val="sv-SE"/>
        </w:rPr>
        <w:t>steg upp till himlarna,</w:t>
      </w:r>
    </w:p>
    <w:p w14:paraId="09A5388D" w14:textId="77777777" w:rsidR="000D3E31" w:rsidRDefault="000D3E31">
      <w:pPr>
        <w:suppressAutoHyphens/>
        <w:ind w:left="720"/>
        <w:rPr>
          <w:sz w:val="24"/>
          <w:lang w:val="sv-SE"/>
        </w:rPr>
      </w:pPr>
      <w:r>
        <w:rPr>
          <w:sz w:val="24"/>
          <w:lang w:val="sv-SE"/>
        </w:rPr>
        <w:t>sitter på Guds, den allsmäktige Faderns, högra sida</w:t>
      </w:r>
    </w:p>
    <w:p w14:paraId="22772BE0" w14:textId="77777777" w:rsidR="000D3E31" w:rsidRDefault="000D3E31">
      <w:pPr>
        <w:suppressAutoHyphens/>
        <w:ind w:left="720"/>
        <w:rPr>
          <w:sz w:val="24"/>
          <w:lang w:val="sv-SE"/>
        </w:rPr>
      </w:pPr>
      <w:r>
        <w:rPr>
          <w:sz w:val="24"/>
          <w:lang w:val="sv-SE"/>
        </w:rPr>
        <w:t>och skall komma därifrån</w:t>
      </w:r>
    </w:p>
    <w:p w14:paraId="50DB021F" w14:textId="77777777" w:rsidR="000D3E31" w:rsidRDefault="000D3E31">
      <w:pPr>
        <w:suppressAutoHyphens/>
        <w:ind w:left="720"/>
        <w:rPr>
          <w:sz w:val="24"/>
          <w:lang w:val="sv-SE"/>
        </w:rPr>
      </w:pPr>
      <w:r>
        <w:rPr>
          <w:sz w:val="24"/>
          <w:lang w:val="sv-SE"/>
        </w:rPr>
        <w:lastRenderedPageBreak/>
        <w:t>för att döma levande och döda,</w:t>
      </w:r>
    </w:p>
    <w:p w14:paraId="7CED3F9E" w14:textId="77777777" w:rsidR="000D3E31" w:rsidRDefault="000D3E31">
      <w:pPr>
        <w:suppressAutoHyphens/>
        <w:rPr>
          <w:sz w:val="24"/>
          <w:lang w:val="sv-SE"/>
        </w:rPr>
      </w:pPr>
    </w:p>
    <w:p w14:paraId="34AE80DE" w14:textId="77777777" w:rsidR="000D3E31" w:rsidRDefault="000D3E31">
      <w:pPr>
        <w:suppressAutoHyphens/>
        <w:ind w:left="720"/>
        <w:rPr>
          <w:sz w:val="24"/>
          <w:lang w:val="sv-SE"/>
        </w:rPr>
      </w:pPr>
      <w:r>
        <w:rPr>
          <w:sz w:val="24"/>
          <w:lang w:val="sv-SE"/>
        </w:rPr>
        <w:t>och på den heliga Anden,</w:t>
      </w:r>
    </w:p>
    <w:p w14:paraId="259290DA" w14:textId="77777777" w:rsidR="000D3E31" w:rsidRDefault="000D3E31">
      <w:pPr>
        <w:suppressAutoHyphens/>
        <w:ind w:left="720"/>
        <w:rPr>
          <w:sz w:val="24"/>
          <w:lang w:val="sv-SE"/>
        </w:rPr>
      </w:pPr>
      <w:r>
        <w:rPr>
          <w:sz w:val="24"/>
          <w:lang w:val="sv-SE"/>
        </w:rPr>
        <w:t>en helig, allmännelig kyrka,</w:t>
      </w:r>
    </w:p>
    <w:p w14:paraId="02CBCAA0" w14:textId="77777777" w:rsidR="000D3E31" w:rsidRDefault="000D3E31">
      <w:pPr>
        <w:suppressAutoHyphens/>
        <w:ind w:left="720"/>
        <w:rPr>
          <w:sz w:val="24"/>
          <w:lang w:val="sv-SE"/>
        </w:rPr>
      </w:pPr>
      <w:r>
        <w:rPr>
          <w:sz w:val="24"/>
          <w:lang w:val="sv-SE"/>
        </w:rPr>
        <w:t>de heligas gemenskap,</w:t>
      </w:r>
    </w:p>
    <w:p w14:paraId="5F28FDEB" w14:textId="77777777" w:rsidR="000D3E31" w:rsidRDefault="000D3E31">
      <w:pPr>
        <w:suppressAutoHyphens/>
        <w:ind w:left="720"/>
        <w:rPr>
          <w:sz w:val="24"/>
          <w:lang w:val="sv-SE"/>
        </w:rPr>
      </w:pPr>
      <w:r>
        <w:rPr>
          <w:sz w:val="24"/>
          <w:lang w:val="sv-SE"/>
        </w:rPr>
        <w:t>syndernas förlåtelse,</w:t>
      </w:r>
    </w:p>
    <w:p w14:paraId="42A1F724" w14:textId="77777777" w:rsidR="000D3E31" w:rsidRDefault="000D3E31">
      <w:pPr>
        <w:suppressAutoHyphens/>
        <w:ind w:left="720"/>
        <w:rPr>
          <w:sz w:val="24"/>
          <w:lang w:val="sv-SE"/>
        </w:rPr>
      </w:pPr>
      <w:r>
        <w:rPr>
          <w:sz w:val="24"/>
          <w:lang w:val="sv-SE"/>
        </w:rPr>
        <w:t>kroppens uppståndelse</w:t>
      </w:r>
    </w:p>
    <w:p w14:paraId="5A92F798" w14:textId="77777777" w:rsidR="000D3E31" w:rsidRDefault="000D3E31">
      <w:pPr>
        <w:suppressAutoHyphens/>
        <w:ind w:left="720"/>
        <w:rPr>
          <w:lang w:val="sv-SE"/>
        </w:rPr>
      </w:pPr>
      <w:r>
        <w:rPr>
          <w:sz w:val="24"/>
          <w:lang w:val="sv-SE"/>
        </w:rPr>
        <w:t>och det eviga livet</w:t>
      </w:r>
      <w:r>
        <w:rPr>
          <w:lang w:val="sv-SE"/>
        </w:rPr>
        <w:t>.</w:t>
      </w:r>
    </w:p>
    <w:p w14:paraId="5331620D" w14:textId="77777777" w:rsidR="000D3E31" w:rsidRDefault="000D3E31">
      <w:pPr>
        <w:suppressAutoHyphens/>
        <w:rPr>
          <w:lang w:val="sv-SE"/>
        </w:rPr>
      </w:pPr>
    </w:p>
    <w:p w14:paraId="288B72C7" w14:textId="77777777" w:rsidR="000D3E31" w:rsidRDefault="000D3E31">
      <w:pPr>
        <w:suppressAutoHyphens/>
        <w:rPr>
          <w:lang w:val="sv-SE"/>
        </w:rPr>
      </w:pPr>
    </w:p>
    <w:p w14:paraId="08BEFEE8" w14:textId="77777777" w:rsidR="000D3E31" w:rsidRDefault="000D3E31">
      <w:pPr>
        <w:suppressAutoHyphens/>
        <w:ind w:left="720"/>
        <w:rPr>
          <w:sz w:val="24"/>
          <w:lang w:val="sv-SE"/>
        </w:rPr>
      </w:pPr>
      <w:r>
        <w:rPr>
          <w:i/>
          <w:sz w:val="24"/>
          <w:lang w:val="sv-SE"/>
        </w:rPr>
        <w:t>eller</w:t>
      </w:r>
    </w:p>
    <w:p w14:paraId="2245D01E" w14:textId="77777777" w:rsidR="000D3E31" w:rsidRDefault="000D3E31">
      <w:pPr>
        <w:suppressAutoHyphens/>
        <w:rPr>
          <w:lang w:val="sv-SE"/>
        </w:rPr>
      </w:pPr>
    </w:p>
    <w:p w14:paraId="6B4DCD76" w14:textId="77777777" w:rsidR="000D3E31" w:rsidRDefault="000D3E31">
      <w:pPr>
        <w:suppressAutoHyphens/>
        <w:rPr>
          <w:lang w:val="sv-SE"/>
        </w:rPr>
      </w:pPr>
    </w:p>
    <w:p w14:paraId="22D01B69" w14:textId="77777777" w:rsidR="002D5021" w:rsidRPr="002D5021" w:rsidRDefault="000D3E31" w:rsidP="00CD76F8">
      <w:pPr>
        <w:pStyle w:val="alaotsikkoeisis"/>
        <w:rPr>
          <w:b w:val="0"/>
          <w:i w:val="0"/>
        </w:rPr>
      </w:pPr>
      <w:r>
        <w:t>Den nicensk-konstantinopolitanska trosbekännelsen</w:t>
      </w:r>
    </w:p>
    <w:p w14:paraId="24B84238" w14:textId="77777777" w:rsidR="000D3E31" w:rsidRDefault="000D3E31">
      <w:pPr>
        <w:tabs>
          <w:tab w:val="left" w:pos="720"/>
        </w:tabs>
        <w:suppressAutoHyphens/>
        <w:ind w:left="720" w:hanging="720"/>
        <w:rPr>
          <w:sz w:val="24"/>
          <w:lang w:val="sv-SE"/>
        </w:rPr>
      </w:pPr>
      <w:r>
        <w:rPr>
          <w:sz w:val="24"/>
          <w:lang w:val="sv-SE"/>
        </w:rPr>
        <w:t>F</w:t>
      </w:r>
      <w:r>
        <w:rPr>
          <w:sz w:val="24"/>
          <w:lang w:val="sv-SE"/>
        </w:rPr>
        <w:tab/>
        <w:t>Vi tror på en enda Gud,</w:t>
      </w:r>
    </w:p>
    <w:p w14:paraId="4BD1253A" w14:textId="77777777" w:rsidR="000D3E31" w:rsidRDefault="000D3E31">
      <w:pPr>
        <w:suppressAutoHyphens/>
        <w:ind w:left="720"/>
        <w:rPr>
          <w:sz w:val="24"/>
          <w:lang w:val="sv-SE"/>
        </w:rPr>
      </w:pPr>
      <w:r>
        <w:rPr>
          <w:sz w:val="24"/>
          <w:lang w:val="sv-SE"/>
        </w:rPr>
        <w:t>den allsmäktige Fadern,</w:t>
      </w:r>
    </w:p>
    <w:p w14:paraId="318DF577" w14:textId="77777777" w:rsidR="000D3E31" w:rsidRDefault="000D3E31">
      <w:pPr>
        <w:suppressAutoHyphens/>
        <w:ind w:left="720"/>
        <w:rPr>
          <w:sz w:val="24"/>
          <w:lang w:val="sv-SE"/>
        </w:rPr>
      </w:pPr>
      <w:r>
        <w:rPr>
          <w:sz w:val="24"/>
          <w:lang w:val="sv-SE"/>
        </w:rPr>
        <w:t>skaparen av himmel och jord,</w:t>
      </w:r>
    </w:p>
    <w:p w14:paraId="2E0EB671" w14:textId="77777777" w:rsidR="000D3E31" w:rsidRDefault="000D3E31">
      <w:pPr>
        <w:suppressAutoHyphens/>
        <w:ind w:left="720"/>
        <w:rPr>
          <w:sz w:val="24"/>
          <w:lang w:val="sv-SE"/>
        </w:rPr>
      </w:pPr>
      <w:r>
        <w:rPr>
          <w:sz w:val="24"/>
          <w:lang w:val="sv-SE"/>
        </w:rPr>
        <w:t>av allt synligt och osynligt.</w:t>
      </w:r>
    </w:p>
    <w:p w14:paraId="0579C939" w14:textId="77777777" w:rsidR="000D3E31" w:rsidRDefault="000D3E31">
      <w:pPr>
        <w:suppressAutoHyphens/>
        <w:rPr>
          <w:sz w:val="24"/>
          <w:lang w:val="sv-SE"/>
        </w:rPr>
      </w:pPr>
    </w:p>
    <w:p w14:paraId="2C293DB7" w14:textId="77777777" w:rsidR="000D3E31" w:rsidRDefault="000D3E31">
      <w:pPr>
        <w:suppressAutoHyphens/>
        <w:ind w:left="720"/>
        <w:rPr>
          <w:sz w:val="24"/>
          <w:lang w:val="sv-SE"/>
        </w:rPr>
      </w:pPr>
      <w:r>
        <w:rPr>
          <w:sz w:val="24"/>
          <w:lang w:val="sv-SE"/>
        </w:rPr>
        <w:t>Vi tror på en enda Herre, Jesus Kristus,</w:t>
      </w:r>
    </w:p>
    <w:p w14:paraId="45315D30" w14:textId="77777777" w:rsidR="000D3E31" w:rsidRDefault="000D3E31">
      <w:pPr>
        <w:suppressAutoHyphens/>
        <w:ind w:left="720"/>
        <w:rPr>
          <w:sz w:val="24"/>
          <w:lang w:val="sv-SE"/>
        </w:rPr>
      </w:pPr>
      <w:r>
        <w:rPr>
          <w:sz w:val="24"/>
          <w:lang w:val="sv-SE"/>
        </w:rPr>
        <w:t>Guds ende Son,</w:t>
      </w:r>
    </w:p>
    <w:p w14:paraId="11D0CDC3" w14:textId="77777777" w:rsidR="000D3E31" w:rsidRDefault="000D3E31">
      <w:pPr>
        <w:suppressAutoHyphens/>
        <w:ind w:left="720"/>
        <w:rPr>
          <w:sz w:val="24"/>
          <w:lang w:val="sv-SE"/>
        </w:rPr>
      </w:pPr>
      <w:r>
        <w:rPr>
          <w:sz w:val="24"/>
          <w:lang w:val="sv-SE"/>
        </w:rPr>
        <w:t>född av Fadern före all tid,</w:t>
      </w:r>
    </w:p>
    <w:p w14:paraId="127264B8" w14:textId="77777777" w:rsidR="000D3E31" w:rsidRDefault="000D3E31">
      <w:pPr>
        <w:suppressAutoHyphens/>
        <w:ind w:left="720"/>
        <w:rPr>
          <w:sz w:val="24"/>
          <w:lang w:val="sv-SE"/>
        </w:rPr>
      </w:pPr>
      <w:r>
        <w:rPr>
          <w:sz w:val="24"/>
          <w:lang w:val="sv-SE"/>
        </w:rPr>
        <w:t>Gud av Gud,</w:t>
      </w:r>
    </w:p>
    <w:p w14:paraId="498EA722" w14:textId="77777777" w:rsidR="000D3E31" w:rsidRDefault="000D3E31">
      <w:pPr>
        <w:suppressAutoHyphens/>
        <w:ind w:left="720"/>
        <w:rPr>
          <w:sz w:val="24"/>
          <w:lang w:val="sv-SE"/>
        </w:rPr>
      </w:pPr>
      <w:r>
        <w:rPr>
          <w:sz w:val="24"/>
          <w:lang w:val="sv-SE"/>
        </w:rPr>
        <w:t>ljus av ljus,</w:t>
      </w:r>
    </w:p>
    <w:p w14:paraId="00AE975A" w14:textId="77777777" w:rsidR="000D3E31" w:rsidRDefault="000D3E31">
      <w:pPr>
        <w:suppressAutoHyphens/>
        <w:ind w:left="720"/>
        <w:rPr>
          <w:sz w:val="24"/>
          <w:lang w:val="sv-SE"/>
        </w:rPr>
      </w:pPr>
      <w:r>
        <w:rPr>
          <w:sz w:val="24"/>
          <w:lang w:val="sv-SE"/>
        </w:rPr>
        <w:t>sann Gud av sann Gud,</w:t>
      </w:r>
    </w:p>
    <w:p w14:paraId="44F0FC8F" w14:textId="77777777" w:rsidR="000D3E31" w:rsidRDefault="000D3E31">
      <w:pPr>
        <w:suppressAutoHyphens/>
        <w:ind w:left="720"/>
        <w:rPr>
          <w:sz w:val="24"/>
          <w:lang w:val="sv-SE"/>
        </w:rPr>
      </w:pPr>
      <w:r>
        <w:rPr>
          <w:sz w:val="24"/>
          <w:lang w:val="sv-SE"/>
        </w:rPr>
        <w:t>född, inte skapad,</w:t>
      </w:r>
    </w:p>
    <w:p w14:paraId="6C15E1E0" w14:textId="77777777" w:rsidR="000D3E31" w:rsidRDefault="000D3E31">
      <w:pPr>
        <w:suppressAutoHyphens/>
        <w:ind w:left="720"/>
        <w:rPr>
          <w:sz w:val="24"/>
          <w:lang w:val="sv-SE"/>
        </w:rPr>
      </w:pPr>
      <w:r>
        <w:rPr>
          <w:sz w:val="24"/>
          <w:lang w:val="sv-SE"/>
        </w:rPr>
        <w:t>av samma väsen som Fadern,</w:t>
      </w:r>
    </w:p>
    <w:p w14:paraId="1E873135" w14:textId="77777777" w:rsidR="000D3E31" w:rsidRDefault="000D3E31">
      <w:pPr>
        <w:suppressAutoHyphens/>
        <w:ind w:left="720"/>
        <w:rPr>
          <w:sz w:val="24"/>
          <w:lang w:val="sv-SE"/>
        </w:rPr>
      </w:pPr>
      <w:r>
        <w:rPr>
          <w:sz w:val="24"/>
          <w:lang w:val="sv-SE"/>
        </w:rPr>
        <w:t>på honom genom vilken allt har blivit till,</w:t>
      </w:r>
    </w:p>
    <w:p w14:paraId="43778835" w14:textId="77777777" w:rsidR="000D3E31" w:rsidRDefault="000D3E31">
      <w:pPr>
        <w:suppressAutoHyphens/>
        <w:ind w:left="720"/>
        <w:rPr>
          <w:sz w:val="24"/>
          <w:lang w:val="sv-SE"/>
        </w:rPr>
      </w:pPr>
      <w:r>
        <w:rPr>
          <w:sz w:val="24"/>
          <w:lang w:val="sv-SE"/>
        </w:rPr>
        <w:t>som för oss människor</w:t>
      </w:r>
    </w:p>
    <w:p w14:paraId="5BB13DCE" w14:textId="77777777" w:rsidR="000D3E31" w:rsidRDefault="000D3E31">
      <w:pPr>
        <w:suppressAutoHyphens/>
        <w:ind w:left="720"/>
        <w:rPr>
          <w:sz w:val="24"/>
          <w:lang w:val="sv-SE"/>
        </w:rPr>
      </w:pPr>
      <w:r>
        <w:rPr>
          <w:sz w:val="24"/>
          <w:lang w:val="sv-SE"/>
        </w:rPr>
        <w:t>och vår frälsning</w:t>
      </w:r>
    </w:p>
    <w:p w14:paraId="399CFEE6" w14:textId="77777777" w:rsidR="000D3E31" w:rsidRDefault="000D3E31">
      <w:pPr>
        <w:suppressAutoHyphens/>
        <w:ind w:left="720"/>
        <w:rPr>
          <w:sz w:val="24"/>
          <w:lang w:val="sv-SE"/>
        </w:rPr>
      </w:pPr>
      <w:r>
        <w:rPr>
          <w:sz w:val="24"/>
          <w:lang w:val="sv-SE"/>
        </w:rPr>
        <w:t>steg ner från himlarna,</w:t>
      </w:r>
    </w:p>
    <w:p w14:paraId="56EB8915" w14:textId="77777777" w:rsidR="000D3E31" w:rsidRDefault="000D3E31">
      <w:pPr>
        <w:suppressAutoHyphens/>
        <w:ind w:left="720"/>
        <w:rPr>
          <w:sz w:val="24"/>
          <w:lang w:val="sv-SE"/>
        </w:rPr>
      </w:pPr>
      <w:r>
        <w:rPr>
          <w:sz w:val="24"/>
          <w:lang w:val="sv-SE"/>
        </w:rPr>
        <w:t>blev människa av kött och blod</w:t>
      </w:r>
    </w:p>
    <w:p w14:paraId="24F6C811" w14:textId="77777777" w:rsidR="000D3E31" w:rsidRDefault="000D3E31">
      <w:pPr>
        <w:suppressAutoHyphens/>
        <w:ind w:left="720"/>
        <w:rPr>
          <w:sz w:val="24"/>
          <w:lang w:val="sv-SE"/>
        </w:rPr>
      </w:pPr>
      <w:r>
        <w:rPr>
          <w:sz w:val="24"/>
          <w:lang w:val="sv-SE"/>
        </w:rPr>
        <w:t>genom den heliga Anden och jungfrun Maria,</w:t>
      </w:r>
    </w:p>
    <w:p w14:paraId="2A65FB0F" w14:textId="77777777" w:rsidR="000D3E31" w:rsidRDefault="000D3E31">
      <w:pPr>
        <w:suppressAutoHyphens/>
        <w:ind w:left="720"/>
        <w:rPr>
          <w:sz w:val="24"/>
          <w:lang w:val="sv-SE"/>
        </w:rPr>
      </w:pPr>
      <w:r>
        <w:rPr>
          <w:sz w:val="24"/>
          <w:lang w:val="sv-SE"/>
        </w:rPr>
        <w:t>korsfästes för vår skull under Pontius Pilatus,</w:t>
      </w:r>
    </w:p>
    <w:p w14:paraId="255D41D9" w14:textId="77777777" w:rsidR="000D3E31" w:rsidRDefault="000D3E31">
      <w:pPr>
        <w:suppressAutoHyphens/>
        <w:ind w:left="720"/>
        <w:rPr>
          <w:sz w:val="24"/>
          <w:lang w:val="sv-SE"/>
        </w:rPr>
      </w:pPr>
      <w:r>
        <w:rPr>
          <w:sz w:val="24"/>
          <w:lang w:val="sv-SE"/>
        </w:rPr>
        <w:t>led döden och begravdes,</w:t>
      </w:r>
    </w:p>
    <w:p w14:paraId="05B3DBAE" w14:textId="77777777" w:rsidR="000D3E31" w:rsidRDefault="000D3E31">
      <w:pPr>
        <w:suppressAutoHyphens/>
        <w:ind w:left="720"/>
        <w:rPr>
          <w:sz w:val="24"/>
          <w:lang w:val="sv-SE"/>
        </w:rPr>
      </w:pPr>
      <w:r>
        <w:rPr>
          <w:sz w:val="24"/>
          <w:lang w:val="sv-SE"/>
        </w:rPr>
        <w:t>uppstod på tredje dagen i enlighet med skrifterna,</w:t>
      </w:r>
    </w:p>
    <w:p w14:paraId="5FFF5E60" w14:textId="77777777" w:rsidR="000D3E31" w:rsidRDefault="000D3E31">
      <w:pPr>
        <w:suppressAutoHyphens/>
        <w:ind w:left="720"/>
        <w:rPr>
          <w:sz w:val="24"/>
          <w:lang w:val="sv-SE"/>
        </w:rPr>
      </w:pPr>
      <w:r>
        <w:rPr>
          <w:sz w:val="24"/>
          <w:lang w:val="sv-SE"/>
        </w:rPr>
        <w:t>steg upp till himlarna,</w:t>
      </w:r>
    </w:p>
    <w:p w14:paraId="62D4839B" w14:textId="77777777" w:rsidR="000D3E31" w:rsidRDefault="000D3E31">
      <w:pPr>
        <w:suppressAutoHyphens/>
        <w:ind w:left="720"/>
        <w:rPr>
          <w:sz w:val="24"/>
          <w:lang w:val="sv-SE"/>
        </w:rPr>
      </w:pPr>
      <w:r>
        <w:rPr>
          <w:sz w:val="24"/>
          <w:lang w:val="sv-SE"/>
        </w:rPr>
        <w:t>sitter på Faderns högra sida</w:t>
      </w:r>
    </w:p>
    <w:p w14:paraId="0DC9BF62" w14:textId="77777777" w:rsidR="000D3E31" w:rsidRDefault="000D3E31">
      <w:pPr>
        <w:suppressAutoHyphens/>
        <w:ind w:left="720"/>
        <w:rPr>
          <w:sz w:val="24"/>
          <w:lang w:val="sv-SE"/>
        </w:rPr>
      </w:pPr>
      <w:r>
        <w:rPr>
          <w:sz w:val="24"/>
          <w:lang w:val="sv-SE"/>
        </w:rPr>
        <w:t>och skall återvända i härlighet</w:t>
      </w:r>
    </w:p>
    <w:p w14:paraId="0FBFBF90" w14:textId="77777777" w:rsidR="000D3E31" w:rsidRDefault="000D3E31">
      <w:pPr>
        <w:suppressAutoHyphens/>
        <w:ind w:left="720"/>
        <w:rPr>
          <w:sz w:val="24"/>
          <w:lang w:val="sv-SE"/>
        </w:rPr>
      </w:pPr>
      <w:r>
        <w:rPr>
          <w:sz w:val="24"/>
          <w:lang w:val="sv-SE"/>
        </w:rPr>
        <w:t>för att döma levande och döda,</w:t>
      </w:r>
    </w:p>
    <w:p w14:paraId="4A24AA30" w14:textId="77777777" w:rsidR="000D3E31" w:rsidRDefault="000D3E31">
      <w:pPr>
        <w:suppressAutoHyphens/>
        <w:ind w:left="720"/>
        <w:rPr>
          <w:sz w:val="24"/>
          <w:lang w:val="sv-SE"/>
        </w:rPr>
      </w:pPr>
      <w:r>
        <w:rPr>
          <w:sz w:val="24"/>
          <w:lang w:val="sv-SE"/>
        </w:rPr>
        <w:t>och vars välde aldrig skall ta slut.</w:t>
      </w:r>
    </w:p>
    <w:p w14:paraId="7BA1DA16" w14:textId="77777777" w:rsidR="000D3E31" w:rsidRDefault="000D3E31">
      <w:pPr>
        <w:suppressAutoHyphens/>
        <w:rPr>
          <w:sz w:val="24"/>
          <w:lang w:val="sv-SE"/>
        </w:rPr>
      </w:pPr>
    </w:p>
    <w:p w14:paraId="0B38785B" w14:textId="77777777" w:rsidR="000D3E31" w:rsidRDefault="000D3E31">
      <w:pPr>
        <w:suppressAutoHyphens/>
        <w:ind w:left="720"/>
        <w:rPr>
          <w:sz w:val="24"/>
          <w:lang w:val="sv-SE"/>
        </w:rPr>
      </w:pPr>
      <w:r>
        <w:rPr>
          <w:sz w:val="24"/>
          <w:lang w:val="sv-SE"/>
        </w:rPr>
        <w:t>Vi tror på den heliga Anden,</w:t>
      </w:r>
    </w:p>
    <w:p w14:paraId="106DE000" w14:textId="77777777" w:rsidR="000D3E31" w:rsidRDefault="000D3E31">
      <w:pPr>
        <w:suppressAutoHyphens/>
        <w:ind w:left="720"/>
        <w:rPr>
          <w:sz w:val="24"/>
          <w:lang w:val="sv-SE"/>
        </w:rPr>
      </w:pPr>
      <w:r>
        <w:rPr>
          <w:sz w:val="24"/>
          <w:lang w:val="sv-SE"/>
        </w:rPr>
        <w:t>Herren och livgivaren,</w:t>
      </w:r>
    </w:p>
    <w:p w14:paraId="62372887" w14:textId="77777777" w:rsidR="000D3E31" w:rsidRDefault="000D3E31">
      <w:pPr>
        <w:suppressAutoHyphens/>
        <w:ind w:left="720"/>
        <w:rPr>
          <w:sz w:val="24"/>
          <w:lang w:val="sv-SE"/>
        </w:rPr>
      </w:pPr>
      <w:r>
        <w:rPr>
          <w:sz w:val="24"/>
          <w:lang w:val="sv-SE"/>
        </w:rPr>
        <w:t>som utgår av Fadern och Sonen,</w:t>
      </w:r>
    </w:p>
    <w:p w14:paraId="791ABCA6" w14:textId="77777777" w:rsidR="000D3E31" w:rsidRDefault="000D3E31">
      <w:pPr>
        <w:suppressAutoHyphens/>
        <w:ind w:left="720"/>
        <w:rPr>
          <w:sz w:val="24"/>
          <w:lang w:val="sv-SE"/>
        </w:rPr>
      </w:pPr>
      <w:r>
        <w:rPr>
          <w:sz w:val="24"/>
          <w:lang w:val="sv-SE"/>
        </w:rPr>
        <w:t>som tillbeds och äras med Fadern och Sonen</w:t>
      </w:r>
    </w:p>
    <w:p w14:paraId="11C424F1" w14:textId="77777777" w:rsidR="000D3E31" w:rsidRDefault="000D3E31">
      <w:pPr>
        <w:suppressAutoHyphens/>
        <w:ind w:left="720"/>
        <w:rPr>
          <w:sz w:val="24"/>
          <w:lang w:val="sv-SE"/>
        </w:rPr>
      </w:pPr>
      <w:r>
        <w:rPr>
          <w:sz w:val="24"/>
          <w:lang w:val="sv-SE"/>
        </w:rPr>
        <w:t>och som har talat genom profeterna.</w:t>
      </w:r>
    </w:p>
    <w:p w14:paraId="2CC9F61D" w14:textId="77777777" w:rsidR="000D3E31" w:rsidRDefault="000D3E31">
      <w:pPr>
        <w:suppressAutoHyphens/>
        <w:ind w:left="720"/>
        <w:rPr>
          <w:sz w:val="24"/>
          <w:lang w:val="sv-SE"/>
        </w:rPr>
      </w:pPr>
      <w:r>
        <w:rPr>
          <w:sz w:val="24"/>
          <w:lang w:val="sv-SE"/>
        </w:rPr>
        <w:t>Vi tror på en enda, helig, allmännelig och apostolisk kyrka.</w:t>
      </w:r>
    </w:p>
    <w:p w14:paraId="5AF371BA" w14:textId="77777777" w:rsidR="000D3E31" w:rsidRDefault="000D3E31">
      <w:pPr>
        <w:suppressAutoHyphens/>
        <w:ind w:left="720"/>
        <w:rPr>
          <w:sz w:val="24"/>
          <w:lang w:val="sv-SE"/>
        </w:rPr>
      </w:pPr>
      <w:r>
        <w:rPr>
          <w:sz w:val="24"/>
          <w:lang w:val="sv-SE"/>
        </w:rPr>
        <w:t>Vi bekänner ett enda dop till syndernas förlåtelse,</w:t>
      </w:r>
    </w:p>
    <w:p w14:paraId="485ED971" w14:textId="77777777" w:rsidR="000D3E31" w:rsidRDefault="000D3E31">
      <w:pPr>
        <w:suppressAutoHyphens/>
        <w:ind w:left="720"/>
        <w:rPr>
          <w:sz w:val="24"/>
          <w:lang w:val="sv-SE"/>
        </w:rPr>
      </w:pPr>
      <w:r>
        <w:rPr>
          <w:sz w:val="24"/>
          <w:lang w:val="sv-SE"/>
        </w:rPr>
        <w:lastRenderedPageBreak/>
        <w:t>vi förväntar de dödas uppståndelse</w:t>
      </w:r>
    </w:p>
    <w:p w14:paraId="79C89AF7" w14:textId="77777777" w:rsidR="000D3E31" w:rsidRDefault="000D3E31">
      <w:pPr>
        <w:suppressAutoHyphens/>
        <w:ind w:left="720"/>
        <w:rPr>
          <w:sz w:val="24"/>
          <w:lang w:val="sv-SE"/>
        </w:rPr>
      </w:pPr>
      <w:r>
        <w:rPr>
          <w:sz w:val="24"/>
          <w:lang w:val="sv-SE"/>
        </w:rPr>
        <w:t>och den kommande världens liv.</w:t>
      </w:r>
    </w:p>
    <w:p w14:paraId="1FEDEA8C" w14:textId="77777777" w:rsidR="000D3E31" w:rsidRDefault="000D3E31">
      <w:pPr>
        <w:suppressAutoHyphens/>
        <w:rPr>
          <w:lang w:val="sv-SE"/>
        </w:rPr>
      </w:pPr>
    </w:p>
    <w:p w14:paraId="054BB73C" w14:textId="77777777" w:rsidR="000D3E31" w:rsidRDefault="000D3E31">
      <w:pPr>
        <w:suppressAutoHyphens/>
        <w:rPr>
          <w:lang w:val="sv-SE"/>
        </w:rPr>
      </w:pPr>
    </w:p>
    <w:p w14:paraId="44C11904" w14:textId="77777777" w:rsidR="000D3E31" w:rsidRDefault="000D3E31" w:rsidP="00BC61C7">
      <w:pPr>
        <w:pStyle w:val="sisennettyotsikko"/>
        <w:rPr>
          <w:lang w:val="sv-SE"/>
        </w:rPr>
      </w:pPr>
      <w:r>
        <w:rPr>
          <w:lang w:val="sv-SE"/>
        </w:rPr>
        <w:t>17.</w:t>
      </w:r>
      <w:r w:rsidR="00C827E8" w:rsidRPr="00C827E8">
        <w:rPr>
          <w:lang w:val="sv-SE"/>
        </w:rPr>
        <w:tab/>
      </w:r>
      <w:r>
        <w:rPr>
          <w:lang w:val="sv-SE"/>
        </w:rPr>
        <w:t>Psalm</w:t>
      </w:r>
    </w:p>
    <w:p w14:paraId="3EE98C57" w14:textId="77777777" w:rsidR="000D3E31" w:rsidRDefault="000D3E31" w:rsidP="00C040B5">
      <w:pPr>
        <w:pStyle w:val="rubrikisosisennys"/>
      </w:pPr>
      <w:r>
        <w:t>Psalmen kan ersättas av annan musik.</w:t>
      </w:r>
    </w:p>
    <w:p w14:paraId="20B9AFF0" w14:textId="77777777" w:rsidR="000D3E31" w:rsidRDefault="000D3E31">
      <w:pPr>
        <w:suppressAutoHyphens/>
        <w:rPr>
          <w:lang w:val="sv-SE"/>
        </w:rPr>
      </w:pPr>
    </w:p>
    <w:p w14:paraId="0E9F44DC" w14:textId="77777777" w:rsidR="000D3E31" w:rsidRDefault="000D3E31">
      <w:pPr>
        <w:suppressAutoHyphens/>
        <w:rPr>
          <w:lang w:val="sv-SE"/>
        </w:rPr>
      </w:pPr>
    </w:p>
    <w:p w14:paraId="0F216805" w14:textId="77777777" w:rsidR="005B4E31" w:rsidRPr="005B4E31" w:rsidRDefault="000D3E31">
      <w:pPr>
        <w:tabs>
          <w:tab w:val="left" w:pos="720"/>
        </w:tabs>
        <w:suppressAutoHyphens/>
        <w:ind w:left="720" w:hanging="720"/>
        <w:rPr>
          <w:lang w:val="sv-SE"/>
        </w:rPr>
      </w:pPr>
      <w:r>
        <w:rPr>
          <w:b/>
          <w:lang w:val="sv-SE"/>
        </w:rPr>
        <w:t>18.</w:t>
      </w:r>
      <w:r w:rsidR="00C827E8" w:rsidRPr="00C827E8">
        <w:rPr>
          <w:lang w:val="sv-SE"/>
        </w:rPr>
        <w:tab/>
      </w:r>
      <w:r>
        <w:rPr>
          <w:b/>
          <w:lang w:val="sv-SE"/>
        </w:rPr>
        <w:t>Kyrkans förbön</w:t>
      </w:r>
    </w:p>
    <w:p w14:paraId="0FA02EDB" w14:textId="77777777" w:rsidR="000D3E31" w:rsidRDefault="000D3E31" w:rsidP="00C040B5">
      <w:pPr>
        <w:pStyle w:val="rubrik"/>
      </w:pPr>
      <w:r>
        <w:t xml:space="preserve">Kyrkans förbön kan placeras vid moment 6 (Kyrie). I detta fall indelas den i sekvenser genom församlingens kyriesång (se </w:t>
      </w:r>
      <w:proofErr w:type="gramStart"/>
      <w:r>
        <w:t>t.ex.</w:t>
      </w:r>
      <w:proofErr w:type="gramEnd"/>
      <w:r>
        <w:t xml:space="preserve"> Kyrkans förbön, s. 315).</w:t>
      </w:r>
    </w:p>
    <w:p w14:paraId="0F325364" w14:textId="77777777" w:rsidR="000D3E31" w:rsidRDefault="000D3E31" w:rsidP="00C040B5">
      <w:pPr>
        <w:pStyle w:val="rubrik"/>
      </w:pPr>
      <w:r>
        <w:t>Kyrkans förbön sammanställs i regel i församlingen. Om bönens innehåll, se s. 11. Förböner s. 305, förbönsämnen s. 330. Under fastetiden (från och med askonsdagen) kan man använda litanian, s. 324, eller Trishagion, s. 321. Bönen kan indelas i sekvenser genom acklamationer (bönefras eller -sång av församlingen eller kören) eller genom tystnad.</w:t>
      </w:r>
    </w:p>
    <w:p w14:paraId="18B5CFEA" w14:textId="77777777" w:rsidR="000D3E31" w:rsidRDefault="000D3E31" w:rsidP="00C040B5">
      <w:pPr>
        <w:pStyle w:val="rubrik"/>
      </w:pPr>
      <w:r>
        <w:t>Uppmaningen till bön och församlingens amen kan läsas eller sjungas.</w:t>
      </w:r>
    </w:p>
    <w:p w14:paraId="11F5FA69" w14:textId="77777777" w:rsidR="000D3E31" w:rsidRDefault="000D3E31" w:rsidP="00C040B5">
      <w:pPr>
        <w:pStyle w:val="rubrik"/>
      </w:pPr>
      <w:r>
        <w:t xml:space="preserve">I samband med eller före kyrkans förbön meddelas namnen på dem som har blivit döpta, dem som skall ingå eller har ingått äktenskap samt dem som har avlidit. Till kungörelserna kan man foga musik eller annan symbolik, </w:t>
      </w:r>
      <w:proofErr w:type="gramStart"/>
      <w:r>
        <w:t>t.ex.</w:t>
      </w:r>
      <w:proofErr w:type="gramEnd"/>
      <w:r>
        <w:t xml:space="preserve"> ljuständning. Böner som ansluter sig till kungörelserna, s. 310, 317.</w:t>
      </w:r>
    </w:p>
    <w:p w14:paraId="24943CAD" w14:textId="77777777" w:rsidR="000D3E31" w:rsidRDefault="000D3E31">
      <w:pPr>
        <w:suppressAutoHyphens/>
        <w:rPr>
          <w:lang w:val="sv-SE"/>
        </w:rPr>
      </w:pPr>
    </w:p>
    <w:p w14:paraId="65E88AF8" w14:textId="77777777" w:rsidR="000D3E31" w:rsidRDefault="000D3E31">
      <w:pPr>
        <w:tabs>
          <w:tab w:val="left" w:pos="720"/>
        </w:tabs>
        <w:suppressAutoHyphens/>
        <w:ind w:left="720" w:hanging="720"/>
        <w:rPr>
          <w:sz w:val="24"/>
          <w:lang w:val="sv-SE"/>
        </w:rPr>
      </w:pPr>
      <w:r>
        <w:rPr>
          <w:sz w:val="24"/>
          <w:lang w:val="sv-SE"/>
        </w:rPr>
        <w:t>L</w:t>
      </w:r>
      <w:r>
        <w:rPr>
          <w:sz w:val="24"/>
          <w:lang w:val="sv-SE"/>
        </w:rPr>
        <w:tab/>
        <w:t>Låt oss be.</w:t>
      </w:r>
    </w:p>
    <w:p w14:paraId="252828EF" w14:textId="77777777" w:rsidR="000D3E31" w:rsidRDefault="000D3E31" w:rsidP="00CD76F8">
      <w:pPr>
        <w:pStyle w:val="rubrikalavli"/>
      </w:pPr>
      <w:r>
        <w:t>– bön</w:t>
      </w:r>
    </w:p>
    <w:p w14:paraId="10B70E54" w14:textId="77777777" w:rsidR="000D3E31" w:rsidRDefault="000D3E31">
      <w:pPr>
        <w:tabs>
          <w:tab w:val="left" w:pos="720"/>
        </w:tabs>
        <w:suppressAutoHyphens/>
        <w:ind w:left="720" w:hanging="720"/>
        <w:rPr>
          <w:sz w:val="24"/>
          <w:lang w:val="sv-SE"/>
        </w:rPr>
      </w:pPr>
      <w:r>
        <w:rPr>
          <w:sz w:val="24"/>
          <w:lang w:val="sv-SE"/>
        </w:rPr>
        <w:t>F</w:t>
      </w:r>
      <w:r>
        <w:rPr>
          <w:sz w:val="24"/>
          <w:lang w:val="sv-SE"/>
        </w:rPr>
        <w:tab/>
        <w:t>Amen.</w:t>
      </w:r>
    </w:p>
    <w:p w14:paraId="59AD5427" w14:textId="77777777" w:rsidR="000D3E31" w:rsidRDefault="000D3E31">
      <w:pPr>
        <w:suppressAutoHyphens/>
        <w:rPr>
          <w:sz w:val="32"/>
          <w:lang w:val="sv-SE"/>
        </w:rPr>
      </w:pPr>
    </w:p>
    <w:p w14:paraId="69823960" w14:textId="77777777" w:rsidR="000D3E31" w:rsidRDefault="000D3E31">
      <w:pPr>
        <w:suppressAutoHyphens/>
        <w:rPr>
          <w:sz w:val="32"/>
          <w:lang w:val="sv-SE"/>
        </w:rPr>
      </w:pPr>
    </w:p>
    <w:p w14:paraId="43E01694" w14:textId="77777777" w:rsidR="000D3E31" w:rsidRDefault="000D3E31">
      <w:pPr>
        <w:tabs>
          <w:tab w:val="left" w:pos="720"/>
        </w:tabs>
        <w:suppressAutoHyphens/>
        <w:ind w:left="720" w:hanging="720"/>
        <w:rPr>
          <w:lang w:val="sv-SE"/>
        </w:rPr>
      </w:pPr>
      <w:r>
        <w:rPr>
          <w:b/>
          <w:sz w:val="32"/>
          <w:lang w:val="sv-SE"/>
        </w:rPr>
        <w:t>III</w:t>
      </w:r>
      <w:r w:rsidR="00C827E8" w:rsidRPr="00C827E8">
        <w:rPr>
          <w:sz w:val="32"/>
          <w:lang w:val="sv-SE"/>
        </w:rPr>
        <w:tab/>
      </w:r>
      <w:r>
        <w:rPr>
          <w:b/>
          <w:sz w:val="32"/>
          <w:lang w:val="sv-SE"/>
        </w:rPr>
        <w:t>Nattvarden</w:t>
      </w:r>
    </w:p>
    <w:p w14:paraId="06CF0B87" w14:textId="77777777" w:rsidR="000D3E31" w:rsidRDefault="000D3E31">
      <w:pPr>
        <w:suppressAutoHyphens/>
        <w:rPr>
          <w:lang w:val="sv-SE"/>
        </w:rPr>
      </w:pPr>
    </w:p>
    <w:p w14:paraId="4FF9F2C3" w14:textId="77777777" w:rsidR="000D3E31" w:rsidRDefault="000D3E31">
      <w:pPr>
        <w:suppressAutoHyphens/>
        <w:rPr>
          <w:lang w:val="sv-SE"/>
        </w:rPr>
      </w:pPr>
    </w:p>
    <w:p w14:paraId="42E30FF0" w14:textId="77777777" w:rsidR="000D3E31" w:rsidRDefault="000D3E31">
      <w:pPr>
        <w:tabs>
          <w:tab w:val="left" w:pos="720"/>
        </w:tabs>
        <w:suppressAutoHyphens/>
        <w:ind w:left="720" w:hanging="720"/>
        <w:rPr>
          <w:lang w:val="sv-SE"/>
        </w:rPr>
      </w:pPr>
      <w:r>
        <w:rPr>
          <w:b/>
          <w:lang w:val="sv-SE"/>
        </w:rPr>
        <w:t>19.</w:t>
      </w:r>
      <w:r w:rsidR="00C827E8" w:rsidRPr="00C827E8">
        <w:rPr>
          <w:lang w:val="sv-SE"/>
        </w:rPr>
        <w:tab/>
      </w:r>
      <w:r>
        <w:rPr>
          <w:b/>
          <w:lang w:val="sv-SE"/>
        </w:rPr>
        <w:t>Tillredelsepsalm (Offertorium)</w:t>
      </w:r>
    </w:p>
    <w:p w14:paraId="1BE72FA6" w14:textId="77777777" w:rsidR="000D3E31" w:rsidRDefault="000D3E31" w:rsidP="00C040B5">
      <w:pPr>
        <w:pStyle w:val="rubrik"/>
      </w:pPr>
      <w:r>
        <w:t>Under denna psalm insamlas kollekten och nattvardsbordet dukas. Kollektens ändamål meddelas före psalmen. Kollekten kan välsignas, se s. 346.</w:t>
      </w:r>
    </w:p>
    <w:p w14:paraId="0F1BB565" w14:textId="77777777" w:rsidR="000D3E31" w:rsidRDefault="000D3E31" w:rsidP="00C040B5">
      <w:pPr>
        <w:pStyle w:val="rubrik"/>
      </w:pPr>
      <w:r>
        <w:t>Psalmen kan ersättas av körsång eller instrumentalmusik.</w:t>
      </w:r>
    </w:p>
    <w:p w14:paraId="350A9F1C" w14:textId="77777777" w:rsidR="000D3E31" w:rsidRDefault="000D3E31">
      <w:pPr>
        <w:suppressAutoHyphens/>
        <w:rPr>
          <w:lang w:val="sv-SE"/>
        </w:rPr>
      </w:pPr>
    </w:p>
    <w:p w14:paraId="7386D095" w14:textId="77777777" w:rsidR="000D3E31" w:rsidRDefault="000D3E31">
      <w:pPr>
        <w:suppressAutoHyphens/>
        <w:rPr>
          <w:lang w:val="sv-SE"/>
        </w:rPr>
      </w:pPr>
    </w:p>
    <w:p w14:paraId="15FCD50C" w14:textId="77777777" w:rsidR="005B4E31" w:rsidRPr="005B4E31" w:rsidRDefault="000D3E31">
      <w:pPr>
        <w:tabs>
          <w:tab w:val="left" w:pos="720"/>
        </w:tabs>
        <w:suppressAutoHyphens/>
        <w:ind w:left="720" w:hanging="720"/>
        <w:rPr>
          <w:lang w:val="sv-SE"/>
        </w:rPr>
      </w:pPr>
      <w:r>
        <w:rPr>
          <w:b/>
          <w:lang w:val="sv-SE"/>
        </w:rPr>
        <w:t>20.</w:t>
      </w:r>
      <w:r w:rsidR="00C827E8" w:rsidRPr="00C827E8">
        <w:rPr>
          <w:lang w:val="sv-SE"/>
        </w:rPr>
        <w:tab/>
      </w:r>
      <w:r>
        <w:rPr>
          <w:b/>
          <w:lang w:val="sv-SE"/>
        </w:rPr>
        <w:t>Nattvardsbön (den eukaristiska bönen)</w:t>
      </w:r>
    </w:p>
    <w:p w14:paraId="1F85FD03" w14:textId="77777777" w:rsidR="000D3E31" w:rsidRDefault="000D3E31">
      <w:pPr>
        <w:suppressAutoHyphens/>
        <w:rPr>
          <w:lang w:val="sv-SE"/>
        </w:rPr>
      </w:pPr>
    </w:p>
    <w:p w14:paraId="724812C9" w14:textId="77777777" w:rsidR="000D3E31" w:rsidRDefault="000D3E31">
      <w:pPr>
        <w:suppressAutoHyphens/>
        <w:ind w:left="720"/>
        <w:rPr>
          <w:lang w:val="sv-SE"/>
        </w:rPr>
      </w:pPr>
      <w:r>
        <w:rPr>
          <w:b/>
          <w:i/>
          <w:lang w:val="sv-SE"/>
        </w:rPr>
        <w:t>Prefationsdialog</w:t>
      </w:r>
    </w:p>
    <w:p w14:paraId="520599C9" w14:textId="77777777" w:rsidR="000D3E31" w:rsidRDefault="000D3E31">
      <w:pPr>
        <w:pStyle w:val="Sisennettyleipteksti"/>
        <w:ind w:left="0"/>
        <w:rPr>
          <w:sz w:val="28"/>
        </w:rPr>
      </w:pPr>
    </w:p>
    <w:p w14:paraId="3BE99C18" w14:textId="30087F62" w:rsidR="000D3E31" w:rsidRDefault="00B36BE4">
      <w:pPr>
        <w:suppressAutoHyphens/>
        <w:ind w:left="720"/>
        <w:rPr>
          <w:lang w:val="sv-SE"/>
        </w:rPr>
      </w:pPr>
      <w:r>
        <w:rPr>
          <w:noProof/>
        </w:rPr>
        <w:lastRenderedPageBreak/>
        <w:drawing>
          <wp:inline distT="0" distB="0" distL="0" distR="0" wp14:anchorId="4621A8E1" wp14:editId="6B8031EF">
            <wp:extent cx="2990850" cy="638175"/>
            <wp:effectExtent l="0" t="0" r="0" b="0"/>
            <wp:docPr id="43" name="Kuv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990850" cy="638175"/>
                    </a:xfrm>
                    <a:prstGeom prst="rect">
                      <a:avLst/>
                    </a:prstGeom>
                    <a:noFill/>
                    <a:ln>
                      <a:noFill/>
                    </a:ln>
                  </pic:spPr>
                </pic:pic>
              </a:graphicData>
            </a:graphic>
          </wp:inline>
        </w:drawing>
      </w:r>
    </w:p>
    <w:p w14:paraId="0C162A06" w14:textId="77777777" w:rsidR="000D3E31" w:rsidRDefault="000D3E31">
      <w:pPr>
        <w:suppressAutoHyphens/>
        <w:rPr>
          <w:lang w:val="sv-SE"/>
        </w:rPr>
      </w:pPr>
    </w:p>
    <w:p w14:paraId="4956F1D5" w14:textId="3C925827" w:rsidR="000D3E31" w:rsidRDefault="00B36BE4">
      <w:pPr>
        <w:suppressAutoHyphens/>
        <w:ind w:left="720"/>
        <w:rPr>
          <w:lang w:val="sv-SE"/>
        </w:rPr>
      </w:pPr>
      <w:r>
        <w:rPr>
          <w:noProof/>
        </w:rPr>
        <w:drawing>
          <wp:inline distT="0" distB="0" distL="0" distR="0" wp14:anchorId="14588DF7" wp14:editId="564BFF6A">
            <wp:extent cx="3000375" cy="628650"/>
            <wp:effectExtent l="0" t="0" r="0" b="0"/>
            <wp:docPr id="44" name="Kuv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000375" cy="628650"/>
                    </a:xfrm>
                    <a:prstGeom prst="rect">
                      <a:avLst/>
                    </a:prstGeom>
                    <a:noFill/>
                    <a:ln>
                      <a:noFill/>
                    </a:ln>
                  </pic:spPr>
                </pic:pic>
              </a:graphicData>
            </a:graphic>
          </wp:inline>
        </w:drawing>
      </w:r>
    </w:p>
    <w:p w14:paraId="2788676D" w14:textId="77777777" w:rsidR="000D3E31" w:rsidRDefault="000D3E31">
      <w:pPr>
        <w:suppressAutoHyphens/>
        <w:rPr>
          <w:lang w:val="sv-SE"/>
        </w:rPr>
      </w:pPr>
    </w:p>
    <w:p w14:paraId="36F47B6B" w14:textId="3524CDA4" w:rsidR="000D3E31" w:rsidRDefault="00B36BE4">
      <w:pPr>
        <w:suppressAutoHyphens/>
        <w:ind w:left="720"/>
        <w:rPr>
          <w:lang w:val="sv-SE"/>
        </w:rPr>
      </w:pPr>
      <w:r>
        <w:rPr>
          <w:noProof/>
        </w:rPr>
        <w:drawing>
          <wp:inline distT="0" distB="0" distL="0" distR="0" wp14:anchorId="244B087C" wp14:editId="210AC498">
            <wp:extent cx="3000375" cy="666750"/>
            <wp:effectExtent l="0" t="0" r="0" b="0"/>
            <wp:docPr id="45" name="Kuva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000375" cy="666750"/>
                    </a:xfrm>
                    <a:prstGeom prst="rect">
                      <a:avLst/>
                    </a:prstGeom>
                    <a:noFill/>
                    <a:ln>
                      <a:noFill/>
                    </a:ln>
                  </pic:spPr>
                </pic:pic>
              </a:graphicData>
            </a:graphic>
          </wp:inline>
        </w:drawing>
      </w:r>
    </w:p>
    <w:p w14:paraId="5C2F81E6" w14:textId="77777777" w:rsidR="000D3E31" w:rsidRDefault="000D3E31">
      <w:pPr>
        <w:suppressAutoHyphens/>
        <w:rPr>
          <w:lang w:val="sv-SE"/>
        </w:rPr>
      </w:pPr>
    </w:p>
    <w:p w14:paraId="25974014" w14:textId="1A267396" w:rsidR="000D3E31" w:rsidRDefault="00B36BE4">
      <w:pPr>
        <w:suppressAutoHyphens/>
        <w:ind w:left="720"/>
        <w:rPr>
          <w:lang w:val="sv-SE"/>
        </w:rPr>
      </w:pPr>
      <w:r>
        <w:rPr>
          <w:noProof/>
        </w:rPr>
        <w:drawing>
          <wp:inline distT="0" distB="0" distL="0" distR="0" wp14:anchorId="6D914906" wp14:editId="57D82594">
            <wp:extent cx="3409950" cy="676275"/>
            <wp:effectExtent l="0" t="0" r="0" b="0"/>
            <wp:docPr id="46" name="Kuv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409950" cy="676275"/>
                    </a:xfrm>
                    <a:prstGeom prst="rect">
                      <a:avLst/>
                    </a:prstGeom>
                    <a:noFill/>
                    <a:ln>
                      <a:noFill/>
                    </a:ln>
                  </pic:spPr>
                </pic:pic>
              </a:graphicData>
            </a:graphic>
          </wp:inline>
        </w:drawing>
      </w:r>
    </w:p>
    <w:p w14:paraId="36820BD8" w14:textId="77777777" w:rsidR="000D3E31" w:rsidRDefault="000D3E31">
      <w:pPr>
        <w:suppressAutoHyphens/>
        <w:rPr>
          <w:lang w:val="sv-SE"/>
        </w:rPr>
      </w:pPr>
    </w:p>
    <w:p w14:paraId="360D295F" w14:textId="02C7501B" w:rsidR="000D3E31" w:rsidRDefault="00B36BE4">
      <w:pPr>
        <w:suppressAutoHyphens/>
        <w:ind w:left="720"/>
        <w:rPr>
          <w:noProof/>
        </w:rPr>
      </w:pPr>
      <w:r>
        <w:rPr>
          <w:noProof/>
        </w:rPr>
        <w:drawing>
          <wp:inline distT="0" distB="0" distL="0" distR="0" wp14:anchorId="79AB4C0F" wp14:editId="4DEFC78D">
            <wp:extent cx="3400425" cy="647700"/>
            <wp:effectExtent l="0" t="0" r="0" b="0"/>
            <wp:docPr id="47" name="Kuv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400425" cy="647700"/>
                    </a:xfrm>
                    <a:prstGeom prst="rect">
                      <a:avLst/>
                    </a:prstGeom>
                    <a:noFill/>
                    <a:ln>
                      <a:noFill/>
                    </a:ln>
                  </pic:spPr>
                </pic:pic>
              </a:graphicData>
            </a:graphic>
          </wp:inline>
        </w:drawing>
      </w:r>
    </w:p>
    <w:p w14:paraId="31F8FB6D" w14:textId="77777777" w:rsidR="000D3E31" w:rsidRDefault="000D3E31">
      <w:pPr>
        <w:suppressAutoHyphens/>
        <w:rPr>
          <w:noProof/>
        </w:rPr>
      </w:pPr>
    </w:p>
    <w:p w14:paraId="37D25D3D" w14:textId="64AEACCF" w:rsidR="000D3E31" w:rsidRDefault="00B36BE4">
      <w:pPr>
        <w:suppressAutoHyphens/>
        <w:ind w:left="720"/>
        <w:rPr>
          <w:noProof/>
        </w:rPr>
      </w:pPr>
      <w:r>
        <w:rPr>
          <w:noProof/>
        </w:rPr>
        <w:drawing>
          <wp:inline distT="0" distB="0" distL="0" distR="0" wp14:anchorId="3B91D668" wp14:editId="624DFB4D">
            <wp:extent cx="3409950" cy="638175"/>
            <wp:effectExtent l="0" t="0" r="0" b="0"/>
            <wp:docPr id="48" name="Kuva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409950" cy="638175"/>
                    </a:xfrm>
                    <a:prstGeom prst="rect">
                      <a:avLst/>
                    </a:prstGeom>
                    <a:noFill/>
                    <a:ln>
                      <a:noFill/>
                    </a:ln>
                  </pic:spPr>
                </pic:pic>
              </a:graphicData>
            </a:graphic>
          </wp:inline>
        </w:drawing>
      </w:r>
    </w:p>
    <w:p w14:paraId="1C4FC26E" w14:textId="77777777" w:rsidR="000D3E31" w:rsidRDefault="000D3E31">
      <w:pPr>
        <w:suppressAutoHyphens/>
        <w:rPr>
          <w:noProof/>
        </w:rPr>
      </w:pPr>
    </w:p>
    <w:p w14:paraId="3AE2C490" w14:textId="77777777" w:rsidR="000D3E31" w:rsidRDefault="000D3E31">
      <w:pPr>
        <w:suppressAutoHyphens/>
        <w:rPr>
          <w:lang w:val="sv-SE"/>
        </w:rPr>
      </w:pPr>
    </w:p>
    <w:p w14:paraId="289B908C" w14:textId="77777777" w:rsidR="000D3E31" w:rsidRDefault="000D3E31">
      <w:pPr>
        <w:suppressAutoHyphens/>
        <w:ind w:left="720"/>
        <w:rPr>
          <w:lang w:val="sv-SE"/>
        </w:rPr>
      </w:pPr>
      <w:r>
        <w:rPr>
          <w:b/>
          <w:i/>
          <w:lang w:val="sv-SE"/>
        </w:rPr>
        <w:t>Prefation</w:t>
      </w:r>
    </w:p>
    <w:p w14:paraId="7305023B" w14:textId="77777777" w:rsidR="000D3E31" w:rsidRDefault="000D3E31" w:rsidP="00C040B5">
      <w:pPr>
        <w:pStyle w:val="rubrik"/>
      </w:pPr>
      <w:r>
        <w:t>Prefationen kan läsas eller sjungas. Prefationens avslutning enligt kyrkoåret s. 347.</w:t>
      </w:r>
    </w:p>
    <w:p w14:paraId="22337431" w14:textId="77777777" w:rsidR="000D3E31" w:rsidRDefault="000D3E31"/>
    <w:p w14:paraId="2AFD3EDD" w14:textId="77777777" w:rsidR="00EA3A84" w:rsidRPr="00EA3A84" w:rsidRDefault="000D3E31">
      <w:pPr>
        <w:suppressAutoHyphens/>
        <w:ind w:left="720"/>
        <w:rPr>
          <w:lang w:val="sv-SE"/>
        </w:rPr>
      </w:pPr>
      <w:r>
        <w:rPr>
          <w:i/>
          <w:lang w:val="sv-SE"/>
        </w:rPr>
        <w:t>Inledning</w:t>
      </w:r>
    </w:p>
    <w:p w14:paraId="50616D90" w14:textId="77777777" w:rsidR="000D3E31" w:rsidRDefault="000D3E31">
      <w:pPr>
        <w:suppressAutoHyphens/>
        <w:rPr>
          <w:lang w:val="sv-SE"/>
        </w:rPr>
      </w:pPr>
    </w:p>
    <w:p w14:paraId="44B51FE1" w14:textId="3D5414F4" w:rsidR="000D3E31" w:rsidRDefault="00B36BE4">
      <w:pPr>
        <w:suppressAutoHyphens/>
        <w:ind w:left="720"/>
        <w:rPr>
          <w:lang w:val="sv-SE"/>
        </w:rPr>
      </w:pPr>
      <w:r>
        <w:rPr>
          <w:noProof/>
        </w:rPr>
        <w:drawing>
          <wp:inline distT="0" distB="0" distL="0" distR="0" wp14:anchorId="64DB3077" wp14:editId="68526E08">
            <wp:extent cx="3609975" cy="666750"/>
            <wp:effectExtent l="0" t="0" r="0" b="0"/>
            <wp:docPr id="49" name="Kuva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609975" cy="666750"/>
                    </a:xfrm>
                    <a:prstGeom prst="rect">
                      <a:avLst/>
                    </a:prstGeom>
                    <a:noFill/>
                    <a:ln>
                      <a:noFill/>
                    </a:ln>
                  </pic:spPr>
                </pic:pic>
              </a:graphicData>
            </a:graphic>
          </wp:inline>
        </w:drawing>
      </w:r>
    </w:p>
    <w:p w14:paraId="7394CA29" w14:textId="77777777" w:rsidR="000D3E31" w:rsidRDefault="000D3E31">
      <w:pPr>
        <w:suppressAutoHyphens/>
        <w:rPr>
          <w:lang w:val="sv-SE"/>
        </w:rPr>
      </w:pPr>
    </w:p>
    <w:p w14:paraId="2E1C756A" w14:textId="4965AA24" w:rsidR="000D3E31" w:rsidRDefault="00B36BE4">
      <w:pPr>
        <w:suppressAutoHyphens/>
        <w:ind w:left="720"/>
        <w:rPr>
          <w:lang w:val="sv-SE"/>
        </w:rPr>
      </w:pPr>
      <w:r>
        <w:rPr>
          <w:noProof/>
        </w:rPr>
        <w:drawing>
          <wp:inline distT="0" distB="0" distL="0" distR="0" wp14:anchorId="47DF3985" wp14:editId="52380005">
            <wp:extent cx="3400425" cy="666750"/>
            <wp:effectExtent l="0" t="0" r="0" b="0"/>
            <wp:docPr id="50" name="Kuv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400425" cy="666750"/>
                    </a:xfrm>
                    <a:prstGeom prst="rect">
                      <a:avLst/>
                    </a:prstGeom>
                    <a:noFill/>
                    <a:ln>
                      <a:noFill/>
                    </a:ln>
                  </pic:spPr>
                </pic:pic>
              </a:graphicData>
            </a:graphic>
          </wp:inline>
        </w:drawing>
      </w:r>
    </w:p>
    <w:p w14:paraId="14D13A5A" w14:textId="77777777" w:rsidR="000D3E31" w:rsidRDefault="000D3E31">
      <w:pPr>
        <w:suppressAutoHyphens/>
        <w:rPr>
          <w:lang w:val="sv-SE"/>
        </w:rPr>
      </w:pPr>
    </w:p>
    <w:p w14:paraId="39B8562D" w14:textId="24F3026C" w:rsidR="000D3E31" w:rsidRDefault="00B36BE4">
      <w:pPr>
        <w:suppressAutoHyphens/>
        <w:ind w:left="720"/>
        <w:rPr>
          <w:lang w:val="sv-SE"/>
        </w:rPr>
      </w:pPr>
      <w:r>
        <w:rPr>
          <w:noProof/>
        </w:rPr>
        <w:drawing>
          <wp:inline distT="0" distB="0" distL="0" distR="0" wp14:anchorId="59AE798F" wp14:editId="7200D4DC">
            <wp:extent cx="3200400" cy="666750"/>
            <wp:effectExtent l="0" t="0" r="0" b="0"/>
            <wp:docPr id="51" name="Kuva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200400" cy="666750"/>
                    </a:xfrm>
                    <a:prstGeom prst="rect">
                      <a:avLst/>
                    </a:prstGeom>
                    <a:noFill/>
                    <a:ln>
                      <a:noFill/>
                    </a:ln>
                  </pic:spPr>
                </pic:pic>
              </a:graphicData>
            </a:graphic>
          </wp:inline>
        </w:drawing>
      </w:r>
    </w:p>
    <w:p w14:paraId="6FCEE120" w14:textId="77777777" w:rsidR="000D3E31" w:rsidRDefault="000D3E31">
      <w:pPr>
        <w:suppressAutoHyphens/>
        <w:rPr>
          <w:lang w:val="sv-SE"/>
        </w:rPr>
      </w:pPr>
    </w:p>
    <w:p w14:paraId="6E9F6E3A" w14:textId="5F9BA8BB" w:rsidR="005B4E31" w:rsidRPr="005B4E31" w:rsidRDefault="00B36BE4">
      <w:pPr>
        <w:suppressAutoHyphens/>
        <w:ind w:left="720"/>
        <w:rPr>
          <w:lang w:val="sv-SE"/>
        </w:rPr>
      </w:pPr>
      <w:r>
        <w:rPr>
          <w:noProof/>
        </w:rPr>
        <w:drawing>
          <wp:inline distT="0" distB="0" distL="0" distR="0" wp14:anchorId="157A3F6A" wp14:editId="083475E6">
            <wp:extent cx="3990975" cy="666750"/>
            <wp:effectExtent l="0" t="0" r="0" b="0"/>
            <wp:docPr id="52" name="Kuva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990975" cy="666750"/>
                    </a:xfrm>
                    <a:prstGeom prst="rect">
                      <a:avLst/>
                    </a:prstGeom>
                    <a:noFill/>
                    <a:ln>
                      <a:noFill/>
                    </a:ln>
                  </pic:spPr>
                </pic:pic>
              </a:graphicData>
            </a:graphic>
          </wp:inline>
        </w:drawing>
      </w:r>
    </w:p>
    <w:p w14:paraId="75548C98" w14:textId="77777777" w:rsidR="000D3E31" w:rsidRDefault="000D3E31">
      <w:pPr>
        <w:suppressAutoHyphens/>
        <w:rPr>
          <w:lang w:val="sv-SE"/>
        </w:rPr>
      </w:pPr>
    </w:p>
    <w:p w14:paraId="47A2A837" w14:textId="77777777" w:rsidR="00CD76F8" w:rsidRDefault="00CD76F8">
      <w:pPr>
        <w:suppressAutoHyphens/>
        <w:rPr>
          <w:lang w:val="sv-SE"/>
        </w:rPr>
      </w:pPr>
    </w:p>
    <w:p w14:paraId="461C2FB4" w14:textId="77777777" w:rsidR="000D3E31" w:rsidRDefault="000D3E31">
      <w:pPr>
        <w:suppressAutoHyphens/>
        <w:ind w:left="720"/>
        <w:rPr>
          <w:lang w:val="sv-SE"/>
        </w:rPr>
      </w:pPr>
      <w:r>
        <w:rPr>
          <w:i/>
          <w:lang w:val="sv-SE"/>
        </w:rPr>
        <w:t>Avslutning (allmän)</w:t>
      </w:r>
    </w:p>
    <w:p w14:paraId="425EF18B" w14:textId="77777777" w:rsidR="000D3E31" w:rsidRDefault="000D3E31">
      <w:pPr>
        <w:suppressAutoHyphens/>
        <w:rPr>
          <w:lang w:val="sv-SE"/>
        </w:rPr>
      </w:pPr>
    </w:p>
    <w:p w14:paraId="4F654394" w14:textId="2E0FBD97" w:rsidR="000D3E31" w:rsidRDefault="00B36BE4">
      <w:pPr>
        <w:suppressAutoHyphens/>
        <w:ind w:left="720"/>
        <w:rPr>
          <w:lang w:val="sv-SE"/>
        </w:rPr>
      </w:pPr>
      <w:r>
        <w:rPr>
          <w:noProof/>
        </w:rPr>
        <w:drawing>
          <wp:inline distT="0" distB="0" distL="0" distR="0" wp14:anchorId="0DDF7E88" wp14:editId="2EA9402D">
            <wp:extent cx="4000500" cy="657225"/>
            <wp:effectExtent l="0" t="0" r="0" b="0"/>
            <wp:docPr id="53" name="Kuva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000500" cy="657225"/>
                    </a:xfrm>
                    <a:prstGeom prst="rect">
                      <a:avLst/>
                    </a:prstGeom>
                    <a:noFill/>
                    <a:ln>
                      <a:noFill/>
                    </a:ln>
                  </pic:spPr>
                </pic:pic>
              </a:graphicData>
            </a:graphic>
          </wp:inline>
        </w:drawing>
      </w:r>
    </w:p>
    <w:p w14:paraId="7ADE55AF" w14:textId="77777777" w:rsidR="000D3E31" w:rsidRDefault="000D3E31">
      <w:pPr>
        <w:suppressAutoHyphens/>
        <w:rPr>
          <w:lang w:val="sv-SE"/>
        </w:rPr>
      </w:pPr>
    </w:p>
    <w:p w14:paraId="3E8A215F" w14:textId="06F43AA2" w:rsidR="000D3E31" w:rsidRDefault="00B36BE4">
      <w:pPr>
        <w:suppressAutoHyphens/>
        <w:ind w:left="720"/>
        <w:rPr>
          <w:noProof/>
        </w:rPr>
      </w:pPr>
      <w:r>
        <w:rPr>
          <w:noProof/>
        </w:rPr>
        <w:drawing>
          <wp:inline distT="0" distB="0" distL="0" distR="0" wp14:anchorId="5205E3A6" wp14:editId="6AD84C4E">
            <wp:extent cx="3009900" cy="657225"/>
            <wp:effectExtent l="0" t="0" r="0" b="0"/>
            <wp:docPr id="54" name="Kuva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009900" cy="657225"/>
                    </a:xfrm>
                    <a:prstGeom prst="rect">
                      <a:avLst/>
                    </a:prstGeom>
                    <a:noFill/>
                    <a:ln>
                      <a:noFill/>
                    </a:ln>
                  </pic:spPr>
                </pic:pic>
              </a:graphicData>
            </a:graphic>
          </wp:inline>
        </w:drawing>
      </w:r>
    </w:p>
    <w:p w14:paraId="542F0AA8" w14:textId="77777777" w:rsidR="000D3E31" w:rsidRDefault="000D3E31">
      <w:pPr>
        <w:suppressAutoHyphens/>
        <w:rPr>
          <w:lang w:val="sv-SE"/>
        </w:rPr>
      </w:pPr>
    </w:p>
    <w:p w14:paraId="2BB8C45F" w14:textId="3A4C6C69" w:rsidR="000D3E31" w:rsidRDefault="00B36BE4">
      <w:pPr>
        <w:suppressAutoHyphens/>
        <w:ind w:left="720"/>
        <w:rPr>
          <w:noProof/>
        </w:rPr>
      </w:pPr>
      <w:r>
        <w:rPr>
          <w:noProof/>
        </w:rPr>
        <w:drawing>
          <wp:inline distT="0" distB="0" distL="0" distR="0" wp14:anchorId="46FB32A4" wp14:editId="4CE64E08">
            <wp:extent cx="2943225" cy="666750"/>
            <wp:effectExtent l="0" t="0" r="0" b="0"/>
            <wp:docPr id="55" name="Kuva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943225" cy="666750"/>
                    </a:xfrm>
                    <a:prstGeom prst="rect">
                      <a:avLst/>
                    </a:prstGeom>
                    <a:noFill/>
                    <a:ln>
                      <a:noFill/>
                    </a:ln>
                  </pic:spPr>
                </pic:pic>
              </a:graphicData>
            </a:graphic>
          </wp:inline>
        </w:drawing>
      </w:r>
    </w:p>
    <w:p w14:paraId="6A523538" w14:textId="77777777" w:rsidR="000D3E31" w:rsidRDefault="000D3E31">
      <w:pPr>
        <w:suppressAutoHyphens/>
        <w:rPr>
          <w:lang w:val="sv-SE"/>
        </w:rPr>
      </w:pPr>
    </w:p>
    <w:p w14:paraId="6ED094D6" w14:textId="7F2FDC20" w:rsidR="000D3E31" w:rsidRDefault="00B36BE4">
      <w:pPr>
        <w:suppressAutoHyphens/>
        <w:ind w:left="720"/>
        <w:rPr>
          <w:noProof/>
        </w:rPr>
      </w:pPr>
      <w:r>
        <w:rPr>
          <w:noProof/>
        </w:rPr>
        <w:drawing>
          <wp:inline distT="0" distB="0" distL="0" distR="0" wp14:anchorId="2DD2A787" wp14:editId="2494E55D">
            <wp:extent cx="4191000" cy="666750"/>
            <wp:effectExtent l="0" t="0" r="0" b="0"/>
            <wp:docPr id="56" name="Kuva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191000" cy="666750"/>
                    </a:xfrm>
                    <a:prstGeom prst="rect">
                      <a:avLst/>
                    </a:prstGeom>
                    <a:noFill/>
                    <a:ln>
                      <a:noFill/>
                    </a:ln>
                  </pic:spPr>
                </pic:pic>
              </a:graphicData>
            </a:graphic>
          </wp:inline>
        </w:drawing>
      </w:r>
    </w:p>
    <w:p w14:paraId="52EABA5F" w14:textId="77777777" w:rsidR="000D3E31" w:rsidRDefault="000D3E31">
      <w:pPr>
        <w:suppressAutoHyphens/>
        <w:rPr>
          <w:noProof/>
        </w:rPr>
      </w:pPr>
    </w:p>
    <w:p w14:paraId="11FCA642" w14:textId="16963056" w:rsidR="000D3E31" w:rsidRDefault="00B36BE4">
      <w:pPr>
        <w:suppressAutoHyphens/>
        <w:ind w:left="720"/>
        <w:rPr>
          <w:noProof/>
        </w:rPr>
      </w:pPr>
      <w:r>
        <w:rPr>
          <w:noProof/>
        </w:rPr>
        <w:drawing>
          <wp:inline distT="0" distB="0" distL="0" distR="0" wp14:anchorId="0571B9BE" wp14:editId="2E15D4EC">
            <wp:extent cx="4733925" cy="666750"/>
            <wp:effectExtent l="0" t="0" r="0" b="0"/>
            <wp:docPr id="57" name="Kuva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733925" cy="666750"/>
                    </a:xfrm>
                    <a:prstGeom prst="rect">
                      <a:avLst/>
                    </a:prstGeom>
                    <a:noFill/>
                    <a:ln>
                      <a:noFill/>
                    </a:ln>
                  </pic:spPr>
                </pic:pic>
              </a:graphicData>
            </a:graphic>
          </wp:inline>
        </w:drawing>
      </w:r>
    </w:p>
    <w:p w14:paraId="2482D9FE" w14:textId="77777777" w:rsidR="000D3E31" w:rsidRDefault="000D3E31">
      <w:pPr>
        <w:suppressAutoHyphens/>
        <w:rPr>
          <w:noProof/>
        </w:rPr>
      </w:pPr>
    </w:p>
    <w:p w14:paraId="4AF19899" w14:textId="665BE67F" w:rsidR="000D3E31" w:rsidRDefault="00B36BE4">
      <w:pPr>
        <w:suppressAutoHyphens/>
        <w:ind w:left="720"/>
        <w:rPr>
          <w:lang w:val="sv-SE"/>
        </w:rPr>
      </w:pPr>
      <w:r>
        <w:rPr>
          <w:noProof/>
        </w:rPr>
        <w:drawing>
          <wp:inline distT="0" distB="0" distL="0" distR="0" wp14:anchorId="76EF5D60" wp14:editId="09ADA9E8">
            <wp:extent cx="3000375" cy="666750"/>
            <wp:effectExtent l="0" t="0" r="0" b="0"/>
            <wp:docPr id="58" name="Kuva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000375" cy="666750"/>
                    </a:xfrm>
                    <a:prstGeom prst="rect">
                      <a:avLst/>
                    </a:prstGeom>
                    <a:noFill/>
                    <a:ln>
                      <a:noFill/>
                    </a:ln>
                  </pic:spPr>
                </pic:pic>
              </a:graphicData>
            </a:graphic>
          </wp:inline>
        </w:drawing>
      </w:r>
    </w:p>
    <w:p w14:paraId="31780FAF" w14:textId="77777777" w:rsidR="000D3E31" w:rsidRDefault="000D3E31">
      <w:pPr>
        <w:suppressAutoHyphens/>
        <w:rPr>
          <w:lang w:val="sv-SE"/>
        </w:rPr>
      </w:pPr>
    </w:p>
    <w:p w14:paraId="65FE67D7" w14:textId="77777777" w:rsidR="000D3E31" w:rsidRDefault="000D3E31">
      <w:pPr>
        <w:suppressAutoHyphens/>
        <w:rPr>
          <w:lang w:val="sv-SE"/>
        </w:rPr>
      </w:pPr>
    </w:p>
    <w:p w14:paraId="6BE296F1" w14:textId="77777777" w:rsidR="000D3E31" w:rsidRDefault="000D3E31">
      <w:pPr>
        <w:suppressAutoHyphens/>
        <w:ind w:left="720"/>
        <w:rPr>
          <w:sz w:val="24"/>
          <w:lang w:val="sv-SE"/>
        </w:rPr>
      </w:pPr>
      <w:r>
        <w:rPr>
          <w:i/>
          <w:sz w:val="24"/>
          <w:lang w:val="sv-SE"/>
        </w:rPr>
        <w:t>eller</w:t>
      </w:r>
    </w:p>
    <w:p w14:paraId="6EC594B5" w14:textId="77777777" w:rsidR="000D3E31" w:rsidRDefault="000D3E31">
      <w:pPr>
        <w:suppressAutoHyphens/>
        <w:rPr>
          <w:lang w:val="sv-SE"/>
        </w:rPr>
      </w:pPr>
    </w:p>
    <w:p w14:paraId="2CE6D905" w14:textId="77777777" w:rsidR="000D3E31" w:rsidRDefault="000D3E31">
      <w:pPr>
        <w:suppressAutoHyphens/>
        <w:rPr>
          <w:lang w:val="sv-SE"/>
        </w:rPr>
      </w:pPr>
    </w:p>
    <w:p w14:paraId="2F2052A2" w14:textId="37B17368" w:rsidR="000D3E31" w:rsidRDefault="00B36BE4">
      <w:pPr>
        <w:suppressAutoHyphens/>
        <w:ind w:left="720"/>
        <w:rPr>
          <w:lang w:val="sv-SE"/>
        </w:rPr>
      </w:pPr>
      <w:r>
        <w:rPr>
          <w:noProof/>
        </w:rPr>
        <w:drawing>
          <wp:inline distT="0" distB="0" distL="0" distR="0" wp14:anchorId="57DE2449" wp14:editId="20E2CBCE">
            <wp:extent cx="2590800" cy="638175"/>
            <wp:effectExtent l="0" t="0" r="0" b="0"/>
            <wp:docPr id="59" name="Kuva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590800" cy="638175"/>
                    </a:xfrm>
                    <a:prstGeom prst="rect">
                      <a:avLst/>
                    </a:prstGeom>
                    <a:noFill/>
                    <a:ln>
                      <a:noFill/>
                    </a:ln>
                  </pic:spPr>
                </pic:pic>
              </a:graphicData>
            </a:graphic>
          </wp:inline>
        </w:drawing>
      </w:r>
    </w:p>
    <w:p w14:paraId="060EE513" w14:textId="77777777" w:rsidR="000D3E31" w:rsidRDefault="000D3E31">
      <w:pPr>
        <w:suppressAutoHyphens/>
        <w:rPr>
          <w:lang w:val="sv-SE"/>
        </w:rPr>
      </w:pPr>
    </w:p>
    <w:p w14:paraId="0476C3AD" w14:textId="036D5178" w:rsidR="000D3E31" w:rsidRDefault="00B36BE4">
      <w:pPr>
        <w:suppressAutoHyphens/>
        <w:ind w:left="720"/>
        <w:rPr>
          <w:lang w:val="sv-SE"/>
        </w:rPr>
      </w:pPr>
      <w:r>
        <w:rPr>
          <w:noProof/>
        </w:rPr>
        <w:lastRenderedPageBreak/>
        <w:drawing>
          <wp:inline distT="0" distB="0" distL="0" distR="0" wp14:anchorId="0022DA77" wp14:editId="4430139D">
            <wp:extent cx="4210050" cy="666750"/>
            <wp:effectExtent l="0" t="0" r="0" b="0"/>
            <wp:docPr id="60" name="Kuva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210050" cy="666750"/>
                    </a:xfrm>
                    <a:prstGeom prst="rect">
                      <a:avLst/>
                    </a:prstGeom>
                    <a:noFill/>
                    <a:ln>
                      <a:noFill/>
                    </a:ln>
                  </pic:spPr>
                </pic:pic>
              </a:graphicData>
            </a:graphic>
          </wp:inline>
        </w:drawing>
      </w:r>
    </w:p>
    <w:p w14:paraId="5B3D790C" w14:textId="77777777" w:rsidR="000D3E31" w:rsidRDefault="000D3E31">
      <w:pPr>
        <w:suppressAutoHyphens/>
        <w:rPr>
          <w:lang w:val="sv-SE"/>
        </w:rPr>
      </w:pPr>
    </w:p>
    <w:p w14:paraId="605999D9" w14:textId="483B41EC" w:rsidR="000D3E31" w:rsidRDefault="00B36BE4">
      <w:pPr>
        <w:suppressAutoHyphens/>
        <w:ind w:left="720"/>
        <w:rPr>
          <w:lang w:val="sv-SE"/>
        </w:rPr>
      </w:pPr>
      <w:r>
        <w:rPr>
          <w:noProof/>
        </w:rPr>
        <w:drawing>
          <wp:inline distT="0" distB="0" distL="0" distR="0" wp14:anchorId="5423C7D1" wp14:editId="17E5069C">
            <wp:extent cx="4200525" cy="676275"/>
            <wp:effectExtent l="0" t="0" r="0" b="0"/>
            <wp:docPr id="61" name="Kuva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200525" cy="676275"/>
                    </a:xfrm>
                    <a:prstGeom prst="rect">
                      <a:avLst/>
                    </a:prstGeom>
                    <a:noFill/>
                    <a:ln>
                      <a:noFill/>
                    </a:ln>
                  </pic:spPr>
                </pic:pic>
              </a:graphicData>
            </a:graphic>
          </wp:inline>
        </w:drawing>
      </w:r>
    </w:p>
    <w:p w14:paraId="68700786" w14:textId="77777777" w:rsidR="000D3E31" w:rsidRDefault="000D3E31">
      <w:pPr>
        <w:suppressAutoHyphens/>
        <w:rPr>
          <w:lang w:val="sv-SE"/>
        </w:rPr>
      </w:pPr>
    </w:p>
    <w:p w14:paraId="2CDD9CE3" w14:textId="6209A861" w:rsidR="000D3E31" w:rsidRDefault="00B36BE4">
      <w:pPr>
        <w:suppressAutoHyphens/>
        <w:ind w:left="720"/>
        <w:rPr>
          <w:lang w:val="sv-SE"/>
        </w:rPr>
      </w:pPr>
      <w:r>
        <w:rPr>
          <w:noProof/>
        </w:rPr>
        <w:drawing>
          <wp:inline distT="0" distB="0" distL="0" distR="0" wp14:anchorId="7BB58CCB" wp14:editId="03E4226F">
            <wp:extent cx="4733925" cy="676275"/>
            <wp:effectExtent l="0" t="0" r="0" b="0"/>
            <wp:docPr id="62" name="Kuva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733925" cy="676275"/>
                    </a:xfrm>
                    <a:prstGeom prst="rect">
                      <a:avLst/>
                    </a:prstGeom>
                    <a:noFill/>
                    <a:ln>
                      <a:noFill/>
                    </a:ln>
                  </pic:spPr>
                </pic:pic>
              </a:graphicData>
            </a:graphic>
          </wp:inline>
        </w:drawing>
      </w:r>
    </w:p>
    <w:p w14:paraId="4CD877F2" w14:textId="77777777" w:rsidR="000D3E31" w:rsidRDefault="000D3E31">
      <w:pPr>
        <w:suppressAutoHyphens/>
        <w:rPr>
          <w:lang w:val="sv-SE"/>
        </w:rPr>
      </w:pPr>
    </w:p>
    <w:p w14:paraId="277E63B2" w14:textId="738E5E8F" w:rsidR="000D3E31" w:rsidRDefault="00B36BE4">
      <w:pPr>
        <w:suppressAutoHyphens/>
        <w:ind w:left="720"/>
        <w:rPr>
          <w:lang w:val="sv-SE"/>
        </w:rPr>
      </w:pPr>
      <w:r>
        <w:rPr>
          <w:noProof/>
        </w:rPr>
        <w:drawing>
          <wp:inline distT="0" distB="0" distL="0" distR="0" wp14:anchorId="7EE7373C" wp14:editId="60107CBE">
            <wp:extent cx="4686300" cy="666750"/>
            <wp:effectExtent l="0" t="0" r="0" b="0"/>
            <wp:docPr id="63" name="Kuva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686300" cy="666750"/>
                    </a:xfrm>
                    <a:prstGeom prst="rect">
                      <a:avLst/>
                    </a:prstGeom>
                    <a:noFill/>
                    <a:ln>
                      <a:noFill/>
                    </a:ln>
                  </pic:spPr>
                </pic:pic>
              </a:graphicData>
            </a:graphic>
          </wp:inline>
        </w:drawing>
      </w:r>
    </w:p>
    <w:p w14:paraId="36C362E8" w14:textId="77777777" w:rsidR="000D3E31" w:rsidRDefault="000D3E31">
      <w:pPr>
        <w:suppressAutoHyphens/>
        <w:rPr>
          <w:lang w:val="sv-SE"/>
        </w:rPr>
      </w:pPr>
    </w:p>
    <w:p w14:paraId="00B61D73" w14:textId="0992F750" w:rsidR="000D3E31" w:rsidRDefault="00B36BE4">
      <w:pPr>
        <w:tabs>
          <w:tab w:val="left" w:pos="720"/>
        </w:tabs>
        <w:suppressAutoHyphens/>
        <w:ind w:left="720"/>
        <w:rPr>
          <w:noProof/>
        </w:rPr>
      </w:pPr>
      <w:r>
        <w:rPr>
          <w:noProof/>
        </w:rPr>
        <w:drawing>
          <wp:inline distT="0" distB="0" distL="0" distR="0" wp14:anchorId="073F03CB" wp14:editId="5C5A26E5">
            <wp:extent cx="2990850" cy="666750"/>
            <wp:effectExtent l="0" t="0" r="0" b="0"/>
            <wp:docPr id="64" name="Kuva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990850" cy="666750"/>
                    </a:xfrm>
                    <a:prstGeom prst="rect">
                      <a:avLst/>
                    </a:prstGeom>
                    <a:noFill/>
                    <a:ln>
                      <a:noFill/>
                    </a:ln>
                  </pic:spPr>
                </pic:pic>
              </a:graphicData>
            </a:graphic>
          </wp:inline>
        </w:drawing>
      </w:r>
    </w:p>
    <w:p w14:paraId="65947CF9" w14:textId="77777777" w:rsidR="000D3E31" w:rsidRDefault="000D3E31">
      <w:pPr>
        <w:suppressAutoHyphens/>
        <w:rPr>
          <w:noProof/>
        </w:rPr>
      </w:pPr>
    </w:p>
    <w:p w14:paraId="0C8B3F24" w14:textId="77777777" w:rsidR="000D3E31" w:rsidRDefault="000D3E31">
      <w:pPr>
        <w:suppressAutoHyphens/>
        <w:rPr>
          <w:noProof/>
        </w:rPr>
      </w:pPr>
    </w:p>
    <w:p w14:paraId="55020F7C" w14:textId="77777777" w:rsidR="000D3E31" w:rsidRDefault="000D3E31">
      <w:pPr>
        <w:suppressAutoHyphens/>
        <w:ind w:left="720"/>
        <w:rPr>
          <w:lang w:val="sv-SE"/>
        </w:rPr>
      </w:pPr>
      <w:r>
        <w:rPr>
          <w:i/>
          <w:lang w:val="sv-SE"/>
        </w:rPr>
        <w:t xml:space="preserve">* </w:t>
      </w:r>
      <w:r>
        <w:rPr>
          <w:b/>
          <w:i/>
          <w:lang w:val="sv-SE"/>
        </w:rPr>
        <w:t>Sanctus (Helig)</w:t>
      </w:r>
    </w:p>
    <w:p w14:paraId="4B18E5DB" w14:textId="77777777" w:rsidR="000D3E31" w:rsidRDefault="000D3E31" w:rsidP="00C040B5">
      <w:pPr>
        <w:pStyle w:val="rubrik"/>
      </w:pPr>
      <w:r>
        <w:t>Församlingen kan stå från Sanctus till och med Agnus Dei.</w:t>
      </w:r>
    </w:p>
    <w:p w14:paraId="1536EC49" w14:textId="77777777" w:rsidR="000D3E31" w:rsidRDefault="000D3E31">
      <w:pPr>
        <w:suppressAutoHyphens/>
        <w:rPr>
          <w:lang w:val="sv-SE"/>
        </w:rPr>
      </w:pPr>
    </w:p>
    <w:p w14:paraId="77136B4E" w14:textId="3A6E4042" w:rsidR="000D3E31" w:rsidRDefault="00B36BE4">
      <w:pPr>
        <w:suppressAutoHyphens/>
        <w:ind w:left="720"/>
        <w:rPr>
          <w:lang w:val="sv-SE"/>
        </w:rPr>
      </w:pPr>
      <w:r>
        <w:rPr>
          <w:noProof/>
        </w:rPr>
        <w:drawing>
          <wp:inline distT="0" distB="0" distL="0" distR="0" wp14:anchorId="17813420" wp14:editId="42F1343F">
            <wp:extent cx="4686300" cy="666750"/>
            <wp:effectExtent l="0" t="0" r="0" b="0"/>
            <wp:docPr id="65" name="Kuva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86300" cy="666750"/>
                    </a:xfrm>
                    <a:prstGeom prst="rect">
                      <a:avLst/>
                    </a:prstGeom>
                    <a:noFill/>
                    <a:ln>
                      <a:noFill/>
                    </a:ln>
                  </pic:spPr>
                </pic:pic>
              </a:graphicData>
            </a:graphic>
          </wp:inline>
        </w:drawing>
      </w:r>
    </w:p>
    <w:p w14:paraId="3F0897C8" w14:textId="77777777" w:rsidR="000D3E31" w:rsidRDefault="000D3E31">
      <w:pPr>
        <w:suppressAutoHyphens/>
        <w:rPr>
          <w:lang w:val="sv-SE"/>
        </w:rPr>
      </w:pPr>
    </w:p>
    <w:p w14:paraId="47B3A4A7" w14:textId="17A172BE" w:rsidR="000D3E31" w:rsidRDefault="00B36BE4">
      <w:pPr>
        <w:suppressAutoHyphens/>
        <w:ind w:left="720"/>
        <w:rPr>
          <w:lang w:val="sv-SE"/>
        </w:rPr>
      </w:pPr>
      <w:r>
        <w:rPr>
          <w:noProof/>
        </w:rPr>
        <w:drawing>
          <wp:inline distT="0" distB="0" distL="0" distR="0" wp14:anchorId="52B97E00" wp14:editId="765AE21D">
            <wp:extent cx="4733925" cy="647700"/>
            <wp:effectExtent l="0" t="0" r="0" b="0"/>
            <wp:docPr id="66" name="Kuva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733925" cy="647700"/>
                    </a:xfrm>
                    <a:prstGeom prst="rect">
                      <a:avLst/>
                    </a:prstGeom>
                    <a:noFill/>
                    <a:ln>
                      <a:noFill/>
                    </a:ln>
                  </pic:spPr>
                </pic:pic>
              </a:graphicData>
            </a:graphic>
          </wp:inline>
        </w:drawing>
      </w:r>
    </w:p>
    <w:p w14:paraId="51C08211" w14:textId="77777777" w:rsidR="000D3E31" w:rsidRDefault="000D3E31">
      <w:pPr>
        <w:suppressAutoHyphens/>
        <w:rPr>
          <w:lang w:val="sv-SE"/>
        </w:rPr>
      </w:pPr>
    </w:p>
    <w:p w14:paraId="614AB97D" w14:textId="1A05C552" w:rsidR="000D3E31" w:rsidRDefault="00B36BE4">
      <w:pPr>
        <w:suppressAutoHyphens/>
        <w:ind w:left="720"/>
        <w:rPr>
          <w:lang w:val="sv-SE"/>
        </w:rPr>
      </w:pPr>
      <w:r>
        <w:rPr>
          <w:noProof/>
        </w:rPr>
        <w:drawing>
          <wp:inline distT="0" distB="0" distL="0" distR="0" wp14:anchorId="31239FB1" wp14:editId="57EF7FC6">
            <wp:extent cx="4705350" cy="676275"/>
            <wp:effectExtent l="0" t="0" r="0" b="0"/>
            <wp:docPr id="67" name="Kuva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705350" cy="676275"/>
                    </a:xfrm>
                    <a:prstGeom prst="rect">
                      <a:avLst/>
                    </a:prstGeom>
                    <a:noFill/>
                    <a:ln>
                      <a:noFill/>
                    </a:ln>
                  </pic:spPr>
                </pic:pic>
              </a:graphicData>
            </a:graphic>
          </wp:inline>
        </w:drawing>
      </w:r>
    </w:p>
    <w:p w14:paraId="0ABADF28" w14:textId="77777777" w:rsidR="000D3E31" w:rsidRDefault="000D3E31">
      <w:pPr>
        <w:suppressAutoHyphens/>
        <w:rPr>
          <w:lang w:val="sv-SE"/>
        </w:rPr>
      </w:pPr>
    </w:p>
    <w:p w14:paraId="3E0FC6D7" w14:textId="49931264" w:rsidR="000D3E31" w:rsidRDefault="00B36BE4">
      <w:pPr>
        <w:suppressAutoHyphens/>
        <w:ind w:left="720"/>
        <w:rPr>
          <w:noProof/>
        </w:rPr>
      </w:pPr>
      <w:r>
        <w:rPr>
          <w:noProof/>
        </w:rPr>
        <w:drawing>
          <wp:inline distT="0" distB="0" distL="0" distR="0" wp14:anchorId="3EB20D09" wp14:editId="2049C83A">
            <wp:extent cx="4705350" cy="666750"/>
            <wp:effectExtent l="0" t="0" r="0" b="0"/>
            <wp:docPr id="68" name="Kuv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705350" cy="666750"/>
                    </a:xfrm>
                    <a:prstGeom prst="rect">
                      <a:avLst/>
                    </a:prstGeom>
                    <a:noFill/>
                    <a:ln>
                      <a:noFill/>
                    </a:ln>
                  </pic:spPr>
                </pic:pic>
              </a:graphicData>
            </a:graphic>
          </wp:inline>
        </w:drawing>
      </w:r>
    </w:p>
    <w:p w14:paraId="7E4C009E" w14:textId="77777777" w:rsidR="000D3E31" w:rsidRDefault="000D3E31">
      <w:pPr>
        <w:suppressAutoHyphens/>
        <w:rPr>
          <w:noProof/>
        </w:rPr>
      </w:pPr>
    </w:p>
    <w:p w14:paraId="44C0976C" w14:textId="77777777" w:rsidR="000D3E31" w:rsidRDefault="000D3E31">
      <w:pPr>
        <w:suppressAutoHyphens/>
        <w:rPr>
          <w:lang w:val="sv-SE"/>
        </w:rPr>
      </w:pPr>
    </w:p>
    <w:p w14:paraId="2B7DE4F9" w14:textId="77777777" w:rsidR="000D3E31" w:rsidRDefault="000D3E31">
      <w:pPr>
        <w:suppressAutoHyphens/>
        <w:ind w:left="720"/>
        <w:rPr>
          <w:lang w:val="sv-SE"/>
        </w:rPr>
      </w:pPr>
      <w:r>
        <w:rPr>
          <w:b/>
          <w:i/>
          <w:lang w:val="sv-SE"/>
        </w:rPr>
        <w:t>Bönen och instiftelseorden</w:t>
      </w:r>
    </w:p>
    <w:p w14:paraId="17C5FD06" w14:textId="77777777" w:rsidR="000D3E31" w:rsidRDefault="000D3E31" w:rsidP="00C040B5">
      <w:pPr>
        <w:pStyle w:val="rubrik"/>
      </w:pPr>
      <w:r>
        <w:t>Bönen och instiftelseorden kan läsas eller sjungas. Melodier s. 426.</w:t>
      </w:r>
    </w:p>
    <w:p w14:paraId="21889D7B" w14:textId="77777777" w:rsidR="000D3E31" w:rsidRDefault="000D3E31" w:rsidP="00C040B5">
      <w:pPr>
        <w:pStyle w:val="rubrik"/>
      </w:pPr>
      <w:r>
        <w:t>Alternativa texter för avsnittet Bönen och instiftelseorden, s. 389.</w:t>
      </w:r>
    </w:p>
    <w:p w14:paraId="110E4A68" w14:textId="77777777" w:rsidR="000D3E31" w:rsidRDefault="000D3E31">
      <w:pPr>
        <w:suppressAutoHyphens/>
        <w:rPr>
          <w:lang w:val="sv-SE"/>
        </w:rPr>
      </w:pPr>
    </w:p>
    <w:p w14:paraId="6C493FA3" w14:textId="77777777" w:rsidR="000D3E31" w:rsidRDefault="000D3E31">
      <w:pPr>
        <w:tabs>
          <w:tab w:val="left" w:pos="720"/>
        </w:tabs>
        <w:suppressAutoHyphens/>
        <w:ind w:left="720" w:hanging="720"/>
        <w:rPr>
          <w:sz w:val="24"/>
          <w:lang w:val="sv-SE"/>
        </w:rPr>
      </w:pPr>
      <w:r>
        <w:rPr>
          <w:sz w:val="24"/>
          <w:lang w:val="sv-SE"/>
        </w:rPr>
        <w:t>L</w:t>
      </w:r>
      <w:r>
        <w:rPr>
          <w:sz w:val="24"/>
          <w:lang w:val="sv-SE"/>
        </w:rPr>
        <w:tab/>
        <w:t>Helige Fader.</w:t>
      </w:r>
    </w:p>
    <w:p w14:paraId="511B3179" w14:textId="77777777" w:rsidR="000D3E31" w:rsidRDefault="000D3E31">
      <w:pPr>
        <w:suppressAutoHyphens/>
        <w:ind w:left="720"/>
        <w:rPr>
          <w:sz w:val="24"/>
          <w:lang w:val="sv-SE"/>
        </w:rPr>
      </w:pPr>
      <w:r>
        <w:rPr>
          <w:sz w:val="24"/>
          <w:lang w:val="sv-SE"/>
        </w:rPr>
        <w:t>Hela skapelsen lovsjunger dig, Livgivare.</w:t>
      </w:r>
    </w:p>
    <w:p w14:paraId="1B45C01B" w14:textId="77777777" w:rsidR="000D3E31" w:rsidRDefault="000D3E31">
      <w:pPr>
        <w:suppressAutoHyphens/>
        <w:ind w:left="720"/>
        <w:rPr>
          <w:sz w:val="24"/>
          <w:lang w:val="sv-SE"/>
        </w:rPr>
      </w:pPr>
      <w:r>
        <w:rPr>
          <w:sz w:val="24"/>
          <w:lang w:val="sv-SE"/>
        </w:rPr>
        <w:t>Du lämnade inte din skapelse i syndens och dödens våld,</w:t>
      </w:r>
    </w:p>
    <w:p w14:paraId="5DE79AC8" w14:textId="77777777" w:rsidR="000D3E31" w:rsidRDefault="000D3E31">
      <w:pPr>
        <w:suppressAutoHyphens/>
        <w:ind w:left="720"/>
        <w:rPr>
          <w:sz w:val="24"/>
          <w:lang w:val="sv-SE"/>
        </w:rPr>
      </w:pPr>
      <w:r>
        <w:rPr>
          <w:sz w:val="24"/>
          <w:lang w:val="sv-SE"/>
        </w:rPr>
        <w:t>utan lät din Son födas som människa för att rädda oss.</w:t>
      </w:r>
    </w:p>
    <w:p w14:paraId="1929D5BB" w14:textId="77777777" w:rsidR="000D3E31" w:rsidRDefault="000D3E31">
      <w:pPr>
        <w:suppressAutoHyphens/>
        <w:ind w:left="720"/>
        <w:rPr>
          <w:sz w:val="24"/>
          <w:lang w:val="sv-SE"/>
        </w:rPr>
      </w:pPr>
      <w:r>
        <w:rPr>
          <w:sz w:val="24"/>
          <w:lang w:val="sv-SE"/>
        </w:rPr>
        <w:t>Vi tackar dig för frälsningen, som du har berett oss</w:t>
      </w:r>
    </w:p>
    <w:p w14:paraId="74F93010" w14:textId="77777777" w:rsidR="000D3E31" w:rsidRDefault="000D3E31">
      <w:pPr>
        <w:suppressAutoHyphens/>
        <w:ind w:left="720"/>
        <w:rPr>
          <w:sz w:val="24"/>
          <w:lang w:val="sv-SE"/>
        </w:rPr>
      </w:pPr>
      <w:r>
        <w:rPr>
          <w:sz w:val="24"/>
          <w:lang w:val="sv-SE"/>
        </w:rPr>
        <w:t>genom hans fullkomliga offer på korset.</w:t>
      </w:r>
    </w:p>
    <w:p w14:paraId="16B5BA72" w14:textId="77777777" w:rsidR="000D3E31" w:rsidRDefault="000D3E31">
      <w:pPr>
        <w:suppressAutoHyphens/>
        <w:ind w:left="720"/>
        <w:rPr>
          <w:sz w:val="24"/>
          <w:lang w:val="sv-SE"/>
        </w:rPr>
      </w:pPr>
      <w:r>
        <w:rPr>
          <w:sz w:val="24"/>
          <w:lang w:val="sv-SE"/>
        </w:rPr>
        <w:t>Han betalade vår skuld</w:t>
      </w:r>
    </w:p>
    <w:p w14:paraId="54BE58CA" w14:textId="77777777" w:rsidR="000D3E31" w:rsidRDefault="000D3E31">
      <w:pPr>
        <w:suppressAutoHyphens/>
        <w:ind w:left="720"/>
        <w:rPr>
          <w:sz w:val="24"/>
          <w:lang w:val="sv-SE"/>
        </w:rPr>
      </w:pPr>
      <w:r>
        <w:rPr>
          <w:sz w:val="24"/>
          <w:lang w:val="sv-SE"/>
        </w:rPr>
        <w:t>och stiftade frid mellan dig och oss.</w:t>
      </w:r>
    </w:p>
    <w:p w14:paraId="2561321F" w14:textId="77777777" w:rsidR="000D3E31" w:rsidRDefault="000D3E31">
      <w:pPr>
        <w:suppressAutoHyphens/>
        <w:rPr>
          <w:sz w:val="24"/>
          <w:lang w:val="sv-SE"/>
        </w:rPr>
      </w:pPr>
    </w:p>
    <w:p w14:paraId="1CCCA8F4" w14:textId="77777777" w:rsidR="002D5021" w:rsidRPr="002D5021" w:rsidRDefault="000D3E31">
      <w:pPr>
        <w:suppressAutoHyphens/>
        <w:ind w:left="720"/>
        <w:rPr>
          <w:sz w:val="24"/>
          <w:lang w:val="sv-SE"/>
        </w:rPr>
      </w:pPr>
      <w:r>
        <w:rPr>
          <w:i/>
          <w:sz w:val="24"/>
          <w:lang w:val="sv-SE"/>
        </w:rPr>
        <w:t>Den natten då Herren Jesus blev förrådd tog han ett bröd,</w:t>
      </w:r>
    </w:p>
    <w:p w14:paraId="727A5C60" w14:textId="77777777" w:rsidR="002D5021" w:rsidRPr="002D5021" w:rsidRDefault="000D3E31">
      <w:pPr>
        <w:suppressAutoHyphens/>
        <w:ind w:left="720"/>
        <w:rPr>
          <w:sz w:val="24"/>
          <w:lang w:val="sv-SE"/>
        </w:rPr>
      </w:pPr>
      <w:r>
        <w:rPr>
          <w:i/>
          <w:sz w:val="24"/>
          <w:lang w:val="sv-SE"/>
        </w:rPr>
        <w:t>tackade Gud (+), bröt det och gav åt sina lärjungar och sade:</w:t>
      </w:r>
    </w:p>
    <w:p w14:paraId="5B36B081" w14:textId="77777777" w:rsidR="002D5021" w:rsidRPr="002D5021" w:rsidRDefault="000D3E31">
      <w:pPr>
        <w:suppressAutoHyphens/>
        <w:ind w:left="720"/>
        <w:rPr>
          <w:sz w:val="24"/>
          <w:lang w:val="sv-SE"/>
        </w:rPr>
      </w:pPr>
      <w:r>
        <w:rPr>
          <w:i/>
          <w:sz w:val="24"/>
          <w:lang w:val="sv-SE"/>
        </w:rPr>
        <w:t>”Tag och ät, detta är min kropp som offras för er.</w:t>
      </w:r>
    </w:p>
    <w:p w14:paraId="5C1E38C7" w14:textId="77777777" w:rsidR="002D5021" w:rsidRPr="002D5021" w:rsidRDefault="000D3E31">
      <w:pPr>
        <w:suppressAutoHyphens/>
        <w:ind w:left="720"/>
        <w:rPr>
          <w:sz w:val="24"/>
          <w:lang w:val="sv-SE"/>
        </w:rPr>
      </w:pPr>
      <w:r>
        <w:rPr>
          <w:i/>
          <w:sz w:val="24"/>
          <w:lang w:val="sv-SE"/>
        </w:rPr>
        <w:t>Gör detta till minne av mig.”</w:t>
      </w:r>
    </w:p>
    <w:p w14:paraId="0E75040F" w14:textId="77777777" w:rsidR="002D5021" w:rsidRPr="002D5021" w:rsidRDefault="002D5021">
      <w:pPr>
        <w:suppressAutoHyphens/>
        <w:rPr>
          <w:sz w:val="24"/>
          <w:lang w:val="sv-SE"/>
        </w:rPr>
      </w:pPr>
    </w:p>
    <w:p w14:paraId="3A297E27" w14:textId="77777777" w:rsidR="002D5021" w:rsidRPr="002D5021" w:rsidRDefault="000D3E31">
      <w:pPr>
        <w:suppressAutoHyphens/>
        <w:ind w:left="720"/>
        <w:rPr>
          <w:sz w:val="24"/>
          <w:lang w:val="sv-SE"/>
        </w:rPr>
      </w:pPr>
      <w:r>
        <w:rPr>
          <w:i/>
          <w:sz w:val="24"/>
          <w:lang w:val="sv-SE"/>
        </w:rPr>
        <w:t>Likaså tog han bägaren, tackade Gud (+) och sade:</w:t>
      </w:r>
    </w:p>
    <w:p w14:paraId="64D97BAD" w14:textId="77777777" w:rsidR="002D5021" w:rsidRPr="002D5021" w:rsidRDefault="000D3E31">
      <w:pPr>
        <w:suppressAutoHyphens/>
        <w:ind w:left="720"/>
        <w:rPr>
          <w:sz w:val="24"/>
          <w:lang w:val="sv-SE"/>
        </w:rPr>
      </w:pPr>
      <w:r>
        <w:rPr>
          <w:i/>
          <w:sz w:val="24"/>
          <w:lang w:val="sv-SE"/>
        </w:rPr>
        <w:t>”Drick av den alla. Denna bägare är det nya förbundet genom mitt blod,</w:t>
      </w:r>
    </w:p>
    <w:p w14:paraId="066A9011" w14:textId="77777777" w:rsidR="002D5021" w:rsidRPr="002D5021" w:rsidRDefault="000D3E31">
      <w:pPr>
        <w:suppressAutoHyphens/>
        <w:ind w:left="720"/>
        <w:rPr>
          <w:sz w:val="24"/>
          <w:lang w:val="sv-SE"/>
        </w:rPr>
      </w:pPr>
      <w:r>
        <w:rPr>
          <w:i/>
          <w:sz w:val="24"/>
          <w:lang w:val="sv-SE"/>
        </w:rPr>
        <w:t>som blir utgjutet för många, till syndernas förlåtelse.</w:t>
      </w:r>
    </w:p>
    <w:p w14:paraId="41258516" w14:textId="77777777" w:rsidR="002D5021" w:rsidRPr="002D5021" w:rsidRDefault="000D3E31">
      <w:pPr>
        <w:suppressAutoHyphens/>
        <w:ind w:left="720"/>
        <w:rPr>
          <w:sz w:val="24"/>
          <w:lang w:val="sv-SE"/>
        </w:rPr>
      </w:pPr>
      <w:r>
        <w:rPr>
          <w:i/>
          <w:sz w:val="24"/>
          <w:lang w:val="sv-SE"/>
        </w:rPr>
        <w:t>Var gång ni dricker av den, gör det till minne av mig.”</w:t>
      </w:r>
    </w:p>
    <w:p w14:paraId="576F7D93" w14:textId="77777777" w:rsidR="000D3E31" w:rsidRDefault="000D3E31">
      <w:pPr>
        <w:suppressAutoHyphens/>
        <w:rPr>
          <w:sz w:val="24"/>
          <w:lang w:val="sv-SE"/>
        </w:rPr>
      </w:pPr>
    </w:p>
    <w:p w14:paraId="6B314F69" w14:textId="77777777" w:rsidR="000D3E31" w:rsidRDefault="000D3E31">
      <w:pPr>
        <w:suppressAutoHyphens/>
        <w:ind w:left="720"/>
        <w:rPr>
          <w:sz w:val="24"/>
          <w:lang w:val="sv-SE"/>
        </w:rPr>
      </w:pPr>
      <w:r>
        <w:rPr>
          <w:sz w:val="24"/>
          <w:lang w:val="sv-SE"/>
        </w:rPr>
        <w:t>Vi gläds över det som din Son har gjort för oss</w:t>
      </w:r>
    </w:p>
    <w:p w14:paraId="5DC05545" w14:textId="77777777" w:rsidR="000D3E31" w:rsidRDefault="000D3E31">
      <w:pPr>
        <w:suppressAutoHyphens/>
        <w:ind w:left="720"/>
        <w:rPr>
          <w:sz w:val="24"/>
          <w:lang w:val="sv-SE"/>
        </w:rPr>
      </w:pPr>
      <w:r>
        <w:rPr>
          <w:sz w:val="24"/>
          <w:lang w:val="sv-SE"/>
        </w:rPr>
        <w:t>och firar denna heliga måltid</w:t>
      </w:r>
    </w:p>
    <w:p w14:paraId="36942816" w14:textId="77777777" w:rsidR="000D3E31" w:rsidRDefault="000D3E31">
      <w:pPr>
        <w:suppressAutoHyphens/>
        <w:ind w:left="720"/>
        <w:rPr>
          <w:sz w:val="24"/>
          <w:lang w:val="sv-SE"/>
        </w:rPr>
      </w:pPr>
      <w:r>
        <w:rPr>
          <w:sz w:val="24"/>
          <w:lang w:val="sv-SE"/>
        </w:rPr>
        <w:t>där vi får del av frälsningens hemlighet.</w:t>
      </w:r>
    </w:p>
    <w:p w14:paraId="6CD29CAC" w14:textId="77777777" w:rsidR="000D3E31" w:rsidRDefault="000D3E31">
      <w:pPr>
        <w:suppressAutoHyphens/>
        <w:ind w:left="720"/>
        <w:rPr>
          <w:sz w:val="24"/>
          <w:lang w:val="sv-SE"/>
        </w:rPr>
      </w:pPr>
      <w:r>
        <w:rPr>
          <w:sz w:val="24"/>
          <w:lang w:val="sv-SE"/>
        </w:rPr>
        <w:t>Vi minns hans död, uppståndelse och himmelsfärd.</w:t>
      </w:r>
    </w:p>
    <w:p w14:paraId="66D153AA" w14:textId="77777777" w:rsidR="000D3E31" w:rsidRDefault="000D3E31">
      <w:pPr>
        <w:suppressAutoHyphens/>
        <w:ind w:left="720"/>
        <w:rPr>
          <w:sz w:val="24"/>
          <w:lang w:val="sv-SE"/>
        </w:rPr>
      </w:pPr>
      <w:r>
        <w:rPr>
          <w:sz w:val="24"/>
          <w:lang w:val="sv-SE"/>
        </w:rPr>
        <w:t>Vi väntar på hans återkomst i härlighet.</w:t>
      </w:r>
    </w:p>
    <w:p w14:paraId="0783913B" w14:textId="77777777" w:rsidR="000D3E31" w:rsidRDefault="000D3E31">
      <w:pPr>
        <w:suppressAutoHyphens/>
        <w:rPr>
          <w:sz w:val="24"/>
          <w:lang w:val="sv-SE"/>
        </w:rPr>
      </w:pPr>
    </w:p>
    <w:p w14:paraId="5D672A32" w14:textId="77777777" w:rsidR="000D3E31" w:rsidRDefault="000D3E31">
      <w:pPr>
        <w:tabs>
          <w:tab w:val="left" w:pos="720"/>
        </w:tabs>
        <w:suppressAutoHyphens/>
        <w:ind w:left="720" w:hanging="720"/>
        <w:rPr>
          <w:sz w:val="24"/>
          <w:lang w:val="sv-SE"/>
        </w:rPr>
      </w:pPr>
      <w:r>
        <w:rPr>
          <w:sz w:val="24"/>
          <w:lang w:val="sv-SE"/>
        </w:rPr>
        <w:t>[F</w:t>
      </w:r>
      <w:r>
        <w:rPr>
          <w:sz w:val="24"/>
          <w:lang w:val="sv-SE"/>
        </w:rPr>
        <w:tab/>
        <w:t>Din död förkunnar vi, Herre.</w:t>
      </w:r>
    </w:p>
    <w:p w14:paraId="59CAAEFB" w14:textId="77777777" w:rsidR="000D3E31" w:rsidRDefault="000D3E31">
      <w:pPr>
        <w:suppressAutoHyphens/>
        <w:ind w:left="720"/>
        <w:rPr>
          <w:sz w:val="24"/>
          <w:lang w:val="sv-SE"/>
        </w:rPr>
      </w:pPr>
      <w:r>
        <w:rPr>
          <w:sz w:val="24"/>
          <w:lang w:val="sv-SE"/>
        </w:rPr>
        <w:t>Din uppståndelse bekänner vi</w:t>
      </w:r>
    </w:p>
    <w:p w14:paraId="4FA7C5D3" w14:textId="77777777" w:rsidR="000D3E31" w:rsidRDefault="000D3E31">
      <w:pPr>
        <w:suppressAutoHyphens/>
        <w:ind w:left="720"/>
        <w:rPr>
          <w:sz w:val="24"/>
          <w:lang w:val="sv-SE"/>
        </w:rPr>
      </w:pPr>
      <w:r>
        <w:rPr>
          <w:sz w:val="24"/>
          <w:lang w:val="sv-SE"/>
        </w:rPr>
        <w:t>till dess du kommer åter i härlighet.]</w:t>
      </w:r>
    </w:p>
    <w:p w14:paraId="725D060B" w14:textId="77777777" w:rsidR="000D3E31" w:rsidRDefault="000D3E31">
      <w:pPr>
        <w:suppressAutoHyphens/>
        <w:rPr>
          <w:sz w:val="24"/>
          <w:lang w:val="sv-SE"/>
        </w:rPr>
      </w:pPr>
    </w:p>
    <w:p w14:paraId="75BDBE64" w14:textId="77777777" w:rsidR="000D3E31" w:rsidRDefault="000D3E31">
      <w:pPr>
        <w:tabs>
          <w:tab w:val="left" w:pos="720"/>
        </w:tabs>
        <w:suppressAutoHyphens/>
        <w:ind w:left="720" w:hanging="720"/>
        <w:rPr>
          <w:sz w:val="24"/>
          <w:lang w:val="sv-SE"/>
        </w:rPr>
      </w:pPr>
      <w:r>
        <w:rPr>
          <w:sz w:val="24"/>
          <w:lang w:val="sv-SE"/>
        </w:rPr>
        <w:t>L</w:t>
      </w:r>
      <w:r>
        <w:rPr>
          <w:sz w:val="24"/>
          <w:lang w:val="sv-SE"/>
        </w:rPr>
        <w:tab/>
        <w:t>Sänd din heliga Ande att välsigna oss,</w:t>
      </w:r>
    </w:p>
    <w:p w14:paraId="0B3DFFD6" w14:textId="77777777" w:rsidR="000D3E31" w:rsidRDefault="000D3E31">
      <w:pPr>
        <w:suppressAutoHyphens/>
        <w:ind w:left="720"/>
        <w:rPr>
          <w:sz w:val="24"/>
          <w:lang w:val="sv-SE"/>
        </w:rPr>
      </w:pPr>
      <w:r>
        <w:rPr>
          <w:sz w:val="24"/>
          <w:lang w:val="sv-SE"/>
        </w:rPr>
        <w:t>så att vi i tro tar emot din Sons kropp och blod.</w:t>
      </w:r>
    </w:p>
    <w:p w14:paraId="648C71CF" w14:textId="77777777" w:rsidR="000D3E31" w:rsidRDefault="000D3E31">
      <w:pPr>
        <w:suppressAutoHyphens/>
        <w:ind w:left="720"/>
        <w:rPr>
          <w:sz w:val="24"/>
          <w:lang w:val="sv-SE"/>
        </w:rPr>
      </w:pPr>
      <w:r>
        <w:rPr>
          <w:sz w:val="24"/>
          <w:lang w:val="sv-SE"/>
        </w:rPr>
        <w:t>Förena oss med honom och med varandra.</w:t>
      </w:r>
    </w:p>
    <w:p w14:paraId="7AF6ED75" w14:textId="77777777" w:rsidR="000D3E31" w:rsidRDefault="000D3E31">
      <w:pPr>
        <w:suppressAutoHyphens/>
        <w:ind w:left="720"/>
        <w:rPr>
          <w:sz w:val="24"/>
          <w:lang w:val="sv-SE"/>
        </w:rPr>
      </w:pPr>
      <w:r>
        <w:rPr>
          <w:sz w:val="24"/>
          <w:lang w:val="sv-SE"/>
        </w:rPr>
        <w:t>Låt oss bli en kropp, ett levande offer i Kristus.</w:t>
      </w:r>
    </w:p>
    <w:p w14:paraId="6E00AAD8" w14:textId="77777777" w:rsidR="000D3E31" w:rsidRDefault="000D3E31">
      <w:pPr>
        <w:suppressAutoHyphens/>
        <w:rPr>
          <w:sz w:val="24"/>
          <w:lang w:val="sv-SE"/>
        </w:rPr>
      </w:pPr>
    </w:p>
    <w:p w14:paraId="2AA71EB9" w14:textId="77777777" w:rsidR="000D3E31" w:rsidRDefault="000D3E31">
      <w:pPr>
        <w:suppressAutoHyphens/>
        <w:ind w:left="720"/>
        <w:rPr>
          <w:sz w:val="24"/>
          <w:lang w:val="sv-SE"/>
        </w:rPr>
      </w:pPr>
      <w:r>
        <w:rPr>
          <w:sz w:val="24"/>
          <w:lang w:val="sv-SE"/>
        </w:rPr>
        <w:t>Genom honom, med honom och i honom</w:t>
      </w:r>
    </w:p>
    <w:p w14:paraId="68527B97" w14:textId="77777777" w:rsidR="000D3E31" w:rsidRDefault="000D3E31">
      <w:pPr>
        <w:suppressAutoHyphens/>
        <w:ind w:left="720"/>
        <w:rPr>
          <w:sz w:val="24"/>
          <w:lang w:val="sv-SE"/>
        </w:rPr>
      </w:pPr>
      <w:r>
        <w:rPr>
          <w:sz w:val="24"/>
          <w:lang w:val="sv-SE"/>
        </w:rPr>
        <w:t>tillhör dig, allsmäktige Fader,</w:t>
      </w:r>
    </w:p>
    <w:p w14:paraId="3F5C4EA2" w14:textId="77777777" w:rsidR="000D3E31" w:rsidRDefault="000D3E31">
      <w:pPr>
        <w:suppressAutoHyphens/>
        <w:ind w:left="720"/>
        <w:rPr>
          <w:sz w:val="24"/>
          <w:lang w:val="sv-SE"/>
        </w:rPr>
      </w:pPr>
      <w:r>
        <w:rPr>
          <w:sz w:val="24"/>
          <w:lang w:val="sv-SE"/>
        </w:rPr>
        <w:t>i den heliga Andens enhet,</w:t>
      </w:r>
    </w:p>
    <w:p w14:paraId="53418394" w14:textId="77777777" w:rsidR="000D3E31" w:rsidRDefault="000D3E31">
      <w:pPr>
        <w:suppressAutoHyphens/>
        <w:ind w:left="720"/>
        <w:rPr>
          <w:sz w:val="24"/>
          <w:lang w:val="sv-SE"/>
        </w:rPr>
      </w:pPr>
      <w:r>
        <w:rPr>
          <w:sz w:val="24"/>
          <w:lang w:val="sv-SE"/>
        </w:rPr>
        <w:t>ära och härlighet</w:t>
      </w:r>
    </w:p>
    <w:p w14:paraId="13619FBB" w14:textId="77777777" w:rsidR="000D3E31" w:rsidRDefault="000D3E31">
      <w:pPr>
        <w:suppressAutoHyphens/>
        <w:ind w:left="720"/>
        <w:rPr>
          <w:sz w:val="24"/>
          <w:lang w:val="sv-SE"/>
        </w:rPr>
      </w:pPr>
      <w:r>
        <w:rPr>
          <w:sz w:val="24"/>
          <w:lang w:val="sv-SE"/>
        </w:rPr>
        <w:t>alltid och i evighet.</w:t>
      </w:r>
    </w:p>
    <w:p w14:paraId="2339900B" w14:textId="77777777" w:rsidR="000D3E31" w:rsidRDefault="000D3E31">
      <w:pPr>
        <w:suppressAutoHyphens/>
        <w:rPr>
          <w:sz w:val="24"/>
          <w:lang w:val="sv-SE"/>
        </w:rPr>
      </w:pPr>
    </w:p>
    <w:p w14:paraId="7257B7EE" w14:textId="77777777" w:rsidR="000D3E31" w:rsidRDefault="000D3E31">
      <w:pPr>
        <w:tabs>
          <w:tab w:val="left" w:pos="720"/>
        </w:tabs>
        <w:suppressAutoHyphens/>
        <w:ind w:left="720" w:hanging="720"/>
        <w:rPr>
          <w:lang w:val="sv-SE"/>
        </w:rPr>
      </w:pPr>
      <w:r>
        <w:rPr>
          <w:sz w:val="24"/>
          <w:lang w:val="sv-SE"/>
        </w:rPr>
        <w:t>F</w:t>
      </w:r>
      <w:r>
        <w:rPr>
          <w:sz w:val="24"/>
          <w:lang w:val="sv-SE"/>
        </w:rPr>
        <w:tab/>
        <w:t>Amen.</w:t>
      </w:r>
    </w:p>
    <w:p w14:paraId="2A381FAC" w14:textId="77777777" w:rsidR="005B4E31" w:rsidRPr="005B4E31" w:rsidRDefault="005B4E31">
      <w:pPr>
        <w:tabs>
          <w:tab w:val="left" w:pos="720"/>
        </w:tabs>
        <w:suppressAutoHyphens/>
        <w:ind w:left="720" w:hanging="720"/>
        <w:rPr>
          <w:lang w:val="sv-SE"/>
        </w:rPr>
      </w:pPr>
    </w:p>
    <w:p w14:paraId="4623C6DA" w14:textId="77777777" w:rsidR="005B4E31" w:rsidRPr="005B4E31" w:rsidRDefault="005B4E31">
      <w:pPr>
        <w:tabs>
          <w:tab w:val="left" w:pos="720"/>
        </w:tabs>
        <w:suppressAutoHyphens/>
        <w:ind w:left="720" w:hanging="720"/>
        <w:rPr>
          <w:lang w:val="sv-SE"/>
        </w:rPr>
      </w:pPr>
    </w:p>
    <w:p w14:paraId="659069F7" w14:textId="77777777" w:rsidR="000D3E31" w:rsidRDefault="000D3E31">
      <w:pPr>
        <w:tabs>
          <w:tab w:val="left" w:pos="720"/>
        </w:tabs>
        <w:suppressAutoHyphens/>
        <w:ind w:left="720" w:hanging="720"/>
        <w:rPr>
          <w:sz w:val="24"/>
          <w:lang w:val="sv-SE"/>
        </w:rPr>
      </w:pPr>
      <w:r>
        <w:rPr>
          <w:b/>
          <w:lang w:val="sv-SE"/>
        </w:rPr>
        <w:lastRenderedPageBreak/>
        <w:t>21.</w:t>
      </w:r>
      <w:r w:rsidR="00C827E8" w:rsidRPr="00C827E8">
        <w:rPr>
          <w:lang w:val="sv-SE"/>
        </w:rPr>
        <w:tab/>
      </w:r>
      <w:r>
        <w:rPr>
          <w:b/>
          <w:lang w:val="sv-SE"/>
        </w:rPr>
        <w:t>Herrens bön</w:t>
      </w:r>
    </w:p>
    <w:p w14:paraId="703E2196" w14:textId="77777777" w:rsidR="000D3E31" w:rsidRDefault="000D3E31" w:rsidP="00C040B5">
      <w:pPr>
        <w:pStyle w:val="rubrik"/>
      </w:pPr>
      <w:r>
        <w:t>Bönen kan sjungas, melodi s. 450.</w:t>
      </w:r>
    </w:p>
    <w:p w14:paraId="1A9B772C" w14:textId="77777777" w:rsidR="000D3E31" w:rsidRDefault="000D3E31" w:rsidP="00C040B5">
      <w:pPr>
        <w:pStyle w:val="rubrik"/>
      </w:pPr>
      <w:r>
        <w:t>Den ekumeniska formen av Herrens bön s. 393.</w:t>
      </w:r>
    </w:p>
    <w:p w14:paraId="59379A3D" w14:textId="77777777" w:rsidR="00C040B5" w:rsidRPr="00C040B5" w:rsidRDefault="00C040B5">
      <w:pPr>
        <w:tabs>
          <w:tab w:val="left" w:pos="720"/>
        </w:tabs>
        <w:suppressAutoHyphens/>
        <w:ind w:left="720" w:hanging="720"/>
        <w:rPr>
          <w:szCs w:val="28"/>
          <w:lang w:val="sv-SE"/>
        </w:rPr>
      </w:pPr>
    </w:p>
    <w:p w14:paraId="45250C66" w14:textId="77777777" w:rsidR="000D3E31" w:rsidRDefault="000D3E31">
      <w:pPr>
        <w:tabs>
          <w:tab w:val="left" w:pos="720"/>
        </w:tabs>
        <w:suppressAutoHyphens/>
        <w:ind w:left="720" w:hanging="720"/>
        <w:rPr>
          <w:sz w:val="24"/>
          <w:lang w:val="sv-SE"/>
        </w:rPr>
      </w:pPr>
      <w:r>
        <w:rPr>
          <w:sz w:val="24"/>
          <w:lang w:val="sv-SE"/>
        </w:rPr>
        <w:t>F</w:t>
      </w:r>
      <w:r>
        <w:rPr>
          <w:sz w:val="24"/>
          <w:lang w:val="sv-SE"/>
        </w:rPr>
        <w:tab/>
        <w:t>Fader vår som är i himmelen.</w:t>
      </w:r>
    </w:p>
    <w:p w14:paraId="395970A8" w14:textId="77777777" w:rsidR="000D3E31" w:rsidRDefault="000D3E31">
      <w:pPr>
        <w:suppressAutoHyphens/>
        <w:ind w:left="720"/>
        <w:rPr>
          <w:sz w:val="24"/>
          <w:lang w:val="sv-SE"/>
        </w:rPr>
      </w:pPr>
      <w:r>
        <w:rPr>
          <w:sz w:val="24"/>
          <w:lang w:val="sv-SE"/>
        </w:rPr>
        <w:t>Helgat varde ditt namn.</w:t>
      </w:r>
    </w:p>
    <w:p w14:paraId="3743C170" w14:textId="77777777" w:rsidR="000D3E31" w:rsidRDefault="000D3E31">
      <w:pPr>
        <w:suppressAutoHyphens/>
        <w:ind w:left="720"/>
        <w:rPr>
          <w:sz w:val="24"/>
          <w:lang w:val="sv-SE"/>
        </w:rPr>
      </w:pPr>
      <w:r>
        <w:rPr>
          <w:sz w:val="24"/>
          <w:lang w:val="sv-SE"/>
        </w:rPr>
        <w:t>Tillkomme ditt rike.</w:t>
      </w:r>
    </w:p>
    <w:p w14:paraId="3D60A873" w14:textId="77777777" w:rsidR="000D3E31" w:rsidRDefault="000D3E31">
      <w:pPr>
        <w:suppressAutoHyphens/>
        <w:ind w:left="720"/>
        <w:rPr>
          <w:sz w:val="24"/>
          <w:lang w:val="sv-SE"/>
        </w:rPr>
      </w:pPr>
      <w:r>
        <w:rPr>
          <w:sz w:val="24"/>
          <w:lang w:val="sv-SE"/>
        </w:rPr>
        <w:t>Ske din vilja, såsom i himmelen</w:t>
      </w:r>
    </w:p>
    <w:p w14:paraId="402B178C" w14:textId="77777777" w:rsidR="000D3E31" w:rsidRDefault="000D3E31">
      <w:pPr>
        <w:suppressAutoHyphens/>
        <w:ind w:left="720"/>
        <w:rPr>
          <w:sz w:val="24"/>
          <w:lang w:val="sv-SE"/>
        </w:rPr>
      </w:pPr>
      <w:r>
        <w:rPr>
          <w:sz w:val="24"/>
          <w:lang w:val="sv-SE"/>
        </w:rPr>
        <w:t>så ock på jorden.</w:t>
      </w:r>
    </w:p>
    <w:p w14:paraId="5033328C" w14:textId="77777777" w:rsidR="000D3E31" w:rsidRDefault="000D3E31">
      <w:pPr>
        <w:suppressAutoHyphens/>
        <w:ind w:left="720"/>
        <w:rPr>
          <w:sz w:val="24"/>
          <w:lang w:val="sv-SE"/>
        </w:rPr>
      </w:pPr>
      <w:r>
        <w:rPr>
          <w:sz w:val="24"/>
          <w:lang w:val="sv-SE"/>
        </w:rPr>
        <w:t>Vårt dagliga bröd giv oss i dag,</w:t>
      </w:r>
    </w:p>
    <w:p w14:paraId="5726F2C9" w14:textId="77777777" w:rsidR="000D3E31" w:rsidRDefault="000D3E31">
      <w:pPr>
        <w:suppressAutoHyphens/>
        <w:ind w:left="720"/>
        <w:rPr>
          <w:sz w:val="24"/>
          <w:lang w:val="sv-SE"/>
        </w:rPr>
      </w:pPr>
      <w:r>
        <w:rPr>
          <w:sz w:val="24"/>
          <w:lang w:val="sv-SE"/>
        </w:rPr>
        <w:t>och förlåt oss våra skulder,</w:t>
      </w:r>
    </w:p>
    <w:p w14:paraId="0C3CDF44" w14:textId="77777777" w:rsidR="000D3E31" w:rsidRDefault="000D3E31">
      <w:pPr>
        <w:suppressAutoHyphens/>
        <w:ind w:left="720"/>
        <w:rPr>
          <w:sz w:val="24"/>
          <w:lang w:val="sv-SE"/>
        </w:rPr>
      </w:pPr>
      <w:r>
        <w:rPr>
          <w:sz w:val="24"/>
          <w:lang w:val="sv-SE"/>
        </w:rPr>
        <w:t>såsom ock vi förlåta dem oss skyldiga äro,</w:t>
      </w:r>
    </w:p>
    <w:p w14:paraId="164DE9CE" w14:textId="77777777" w:rsidR="000D3E31" w:rsidRDefault="000D3E31">
      <w:pPr>
        <w:suppressAutoHyphens/>
        <w:ind w:left="720"/>
        <w:rPr>
          <w:sz w:val="24"/>
          <w:lang w:val="sv-SE"/>
        </w:rPr>
      </w:pPr>
      <w:r>
        <w:rPr>
          <w:sz w:val="24"/>
          <w:lang w:val="sv-SE"/>
        </w:rPr>
        <w:t>och inled oss icke i frestelse</w:t>
      </w:r>
    </w:p>
    <w:p w14:paraId="460F3CDB" w14:textId="77777777" w:rsidR="000D3E31" w:rsidRDefault="000D3E31">
      <w:pPr>
        <w:suppressAutoHyphens/>
        <w:ind w:left="720"/>
        <w:rPr>
          <w:sz w:val="24"/>
          <w:lang w:val="sv-SE"/>
        </w:rPr>
      </w:pPr>
      <w:r>
        <w:rPr>
          <w:sz w:val="24"/>
          <w:lang w:val="sv-SE"/>
        </w:rPr>
        <w:t>utan fräls oss ifrån ondo.</w:t>
      </w:r>
    </w:p>
    <w:p w14:paraId="519E802A" w14:textId="77777777" w:rsidR="000D3E31" w:rsidRDefault="000D3E31">
      <w:pPr>
        <w:suppressAutoHyphens/>
        <w:ind w:left="720"/>
        <w:rPr>
          <w:sz w:val="24"/>
          <w:lang w:val="sv-SE"/>
        </w:rPr>
      </w:pPr>
      <w:r>
        <w:rPr>
          <w:sz w:val="24"/>
          <w:lang w:val="sv-SE"/>
        </w:rPr>
        <w:t>Ty riket är ditt och makten och härligheten</w:t>
      </w:r>
    </w:p>
    <w:p w14:paraId="48A7A698" w14:textId="77777777" w:rsidR="000D3E31" w:rsidRDefault="000D3E31">
      <w:pPr>
        <w:suppressAutoHyphens/>
        <w:ind w:left="720"/>
        <w:rPr>
          <w:sz w:val="24"/>
          <w:lang w:val="sv-SE"/>
        </w:rPr>
      </w:pPr>
      <w:r>
        <w:rPr>
          <w:sz w:val="24"/>
          <w:lang w:val="sv-SE"/>
        </w:rPr>
        <w:t>i evighet.</w:t>
      </w:r>
    </w:p>
    <w:p w14:paraId="62AEFF2A" w14:textId="77777777" w:rsidR="000D3E31" w:rsidRDefault="000D3E31">
      <w:pPr>
        <w:suppressAutoHyphens/>
        <w:ind w:left="720"/>
        <w:rPr>
          <w:lang w:val="sv-SE"/>
        </w:rPr>
      </w:pPr>
      <w:r>
        <w:rPr>
          <w:sz w:val="24"/>
          <w:lang w:val="sv-SE"/>
        </w:rPr>
        <w:t>Amen.</w:t>
      </w:r>
    </w:p>
    <w:p w14:paraId="6E7FE850" w14:textId="77777777" w:rsidR="000D3E31" w:rsidRDefault="000D3E31">
      <w:pPr>
        <w:suppressAutoHyphens/>
        <w:rPr>
          <w:sz w:val="24"/>
          <w:lang w:val="sv-SE"/>
        </w:rPr>
      </w:pPr>
    </w:p>
    <w:p w14:paraId="3C004125" w14:textId="77777777" w:rsidR="000D3E31" w:rsidRDefault="000D3E31">
      <w:pPr>
        <w:suppressAutoHyphens/>
        <w:rPr>
          <w:sz w:val="24"/>
          <w:lang w:val="sv-SE"/>
        </w:rPr>
      </w:pPr>
    </w:p>
    <w:p w14:paraId="70CFFA7C" w14:textId="77777777" w:rsidR="005B4E31" w:rsidRPr="005B4E31" w:rsidRDefault="000D3E31">
      <w:pPr>
        <w:tabs>
          <w:tab w:val="left" w:pos="720"/>
        </w:tabs>
        <w:suppressAutoHyphens/>
        <w:ind w:left="720" w:hanging="720"/>
        <w:rPr>
          <w:lang w:val="sv-SE"/>
        </w:rPr>
      </w:pPr>
      <w:r>
        <w:rPr>
          <w:b/>
          <w:lang w:val="sv-SE"/>
        </w:rPr>
        <w:t>22.</w:t>
      </w:r>
      <w:r w:rsidR="00C827E8" w:rsidRPr="00C827E8">
        <w:rPr>
          <w:lang w:val="sv-SE"/>
        </w:rPr>
        <w:tab/>
      </w:r>
      <w:r>
        <w:rPr>
          <w:b/>
          <w:lang w:val="sv-SE"/>
        </w:rPr>
        <w:t>Pax (Herrens frid)</w:t>
      </w:r>
    </w:p>
    <w:p w14:paraId="75C96346" w14:textId="77777777" w:rsidR="000D3E31" w:rsidRDefault="000D3E31" w:rsidP="00C040B5">
      <w:pPr>
        <w:pStyle w:val="rubrik"/>
      </w:pPr>
      <w:r>
        <w:t xml:space="preserve">Efter växelhälsningen kan man uppmana till fridsönskan. Församlingsmedlemmarna utbyter fridshälsningen och säger </w:t>
      </w:r>
      <w:proofErr w:type="gramStart"/>
      <w:r>
        <w:t>t.ex.</w:t>
      </w:r>
      <w:proofErr w:type="gramEnd"/>
      <w:r>
        <w:t xml:space="preserve"> ”Frid” eller ”Guds frid”.</w:t>
      </w:r>
    </w:p>
    <w:p w14:paraId="49F27AED" w14:textId="77777777" w:rsidR="000D3E31" w:rsidRDefault="000D3E31">
      <w:pPr>
        <w:suppressAutoHyphens/>
        <w:rPr>
          <w:lang w:val="sv-SE"/>
        </w:rPr>
      </w:pPr>
    </w:p>
    <w:p w14:paraId="7662B1BB" w14:textId="77777777" w:rsidR="000D3E31" w:rsidRDefault="000D3E31">
      <w:pPr>
        <w:suppressAutoHyphens/>
        <w:rPr>
          <w:lang w:val="sv-SE"/>
        </w:rPr>
      </w:pPr>
    </w:p>
    <w:p w14:paraId="434958C1" w14:textId="4AA7DE9B" w:rsidR="000D3E31" w:rsidRDefault="00B36BE4">
      <w:pPr>
        <w:suppressAutoHyphens/>
        <w:ind w:left="720"/>
        <w:rPr>
          <w:lang w:val="sv-SE"/>
        </w:rPr>
      </w:pPr>
      <w:r>
        <w:rPr>
          <w:noProof/>
        </w:rPr>
        <w:drawing>
          <wp:inline distT="0" distB="0" distL="0" distR="0" wp14:anchorId="4FAAF3E7" wp14:editId="01162C23">
            <wp:extent cx="2990850" cy="628650"/>
            <wp:effectExtent l="0" t="0" r="0" b="0"/>
            <wp:docPr id="69" name="Kuva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990850" cy="628650"/>
                    </a:xfrm>
                    <a:prstGeom prst="rect">
                      <a:avLst/>
                    </a:prstGeom>
                    <a:noFill/>
                    <a:ln>
                      <a:noFill/>
                    </a:ln>
                  </pic:spPr>
                </pic:pic>
              </a:graphicData>
            </a:graphic>
          </wp:inline>
        </w:drawing>
      </w:r>
    </w:p>
    <w:p w14:paraId="6FDECDD6" w14:textId="77777777" w:rsidR="000D3E31" w:rsidRDefault="000D3E31">
      <w:pPr>
        <w:suppressAutoHyphens/>
        <w:rPr>
          <w:lang w:val="sv-SE"/>
        </w:rPr>
      </w:pPr>
    </w:p>
    <w:p w14:paraId="518B6FE5" w14:textId="0041BF1C" w:rsidR="000D3E31" w:rsidRDefault="00B36BE4">
      <w:pPr>
        <w:suppressAutoHyphens/>
        <w:ind w:left="720"/>
        <w:rPr>
          <w:noProof/>
        </w:rPr>
      </w:pPr>
      <w:r>
        <w:rPr>
          <w:noProof/>
        </w:rPr>
        <w:drawing>
          <wp:inline distT="0" distB="0" distL="0" distR="0" wp14:anchorId="6C5BB264" wp14:editId="40DD2E30">
            <wp:extent cx="3000375" cy="666750"/>
            <wp:effectExtent l="0" t="0" r="0" b="0"/>
            <wp:docPr id="70" name="Kuv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000375" cy="666750"/>
                    </a:xfrm>
                    <a:prstGeom prst="rect">
                      <a:avLst/>
                    </a:prstGeom>
                    <a:noFill/>
                    <a:ln>
                      <a:noFill/>
                    </a:ln>
                  </pic:spPr>
                </pic:pic>
              </a:graphicData>
            </a:graphic>
          </wp:inline>
        </w:drawing>
      </w:r>
    </w:p>
    <w:p w14:paraId="6D50866C" w14:textId="77777777" w:rsidR="000D3E31" w:rsidRDefault="000D3E31">
      <w:pPr>
        <w:suppressAutoHyphens/>
        <w:rPr>
          <w:noProof/>
        </w:rPr>
      </w:pPr>
    </w:p>
    <w:p w14:paraId="4541BC18" w14:textId="77777777" w:rsidR="000D3E31" w:rsidRDefault="000D3E31">
      <w:pPr>
        <w:suppressAutoHyphens/>
        <w:rPr>
          <w:lang w:val="sv-SE"/>
        </w:rPr>
      </w:pPr>
    </w:p>
    <w:p w14:paraId="05D9BD10" w14:textId="77777777" w:rsidR="000D3E31" w:rsidRDefault="000D3E31">
      <w:pPr>
        <w:tabs>
          <w:tab w:val="left" w:pos="720"/>
        </w:tabs>
        <w:suppressAutoHyphens/>
        <w:ind w:left="720" w:hanging="720"/>
        <w:rPr>
          <w:lang w:val="sv-SE"/>
        </w:rPr>
      </w:pPr>
      <w:r>
        <w:rPr>
          <w:b/>
          <w:lang w:val="sv-SE"/>
        </w:rPr>
        <w:t>*23.</w:t>
      </w:r>
      <w:r>
        <w:rPr>
          <w:lang w:val="sv-SE"/>
        </w:rPr>
        <w:tab/>
      </w:r>
      <w:r>
        <w:rPr>
          <w:b/>
          <w:lang w:val="sv-SE"/>
        </w:rPr>
        <w:t>Agnus Dei (O Guds Lamm)</w:t>
      </w:r>
    </w:p>
    <w:p w14:paraId="0D36C836" w14:textId="77777777" w:rsidR="000D3E31" w:rsidRDefault="000D3E31" w:rsidP="00C040B5">
      <w:pPr>
        <w:pStyle w:val="rubrik"/>
      </w:pPr>
      <w:r>
        <w:t>Under hymnen kan liturgen bryta brödet.</w:t>
      </w:r>
    </w:p>
    <w:p w14:paraId="09AB7857" w14:textId="77777777" w:rsidR="000D3E31" w:rsidRDefault="000D3E31">
      <w:pPr>
        <w:suppressAutoHyphens/>
        <w:rPr>
          <w:lang w:val="sv-SE"/>
        </w:rPr>
      </w:pPr>
    </w:p>
    <w:p w14:paraId="12346857" w14:textId="13FA1ADC" w:rsidR="000D3E31" w:rsidRDefault="00B36BE4">
      <w:pPr>
        <w:suppressAutoHyphens/>
        <w:ind w:left="720"/>
        <w:rPr>
          <w:lang w:val="sv-SE"/>
        </w:rPr>
      </w:pPr>
      <w:r>
        <w:rPr>
          <w:noProof/>
        </w:rPr>
        <w:drawing>
          <wp:inline distT="0" distB="0" distL="0" distR="0" wp14:anchorId="14D79F7D" wp14:editId="7873F7E6">
            <wp:extent cx="4733925" cy="742950"/>
            <wp:effectExtent l="0" t="0" r="0" b="0"/>
            <wp:docPr id="71" name="Kuva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733925" cy="742950"/>
                    </a:xfrm>
                    <a:prstGeom prst="rect">
                      <a:avLst/>
                    </a:prstGeom>
                    <a:noFill/>
                    <a:ln>
                      <a:noFill/>
                    </a:ln>
                  </pic:spPr>
                </pic:pic>
              </a:graphicData>
            </a:graphic>
          </wp:inline>
        </w:drawing>
      </w:r>
    </w:p>
    <w:p w14:paraId="7F93970F" w14:textId="77777777" w:rsidR="000D3E31" w:rsidRDefault="000D3E31">
      <w:pPr>
        <w:suppressAutoHyphens/>
        <w:rPr>
          <w:lang w:val="sv-SE"/>
        </w:rPr>
      </w:pPr>
    </w:p>
    <w:p w14:paraId="5C172943" w14:textId="46F0F8B4" w:rsidR="000D3E31" w:rsidRDefault="00B36BE4">
      <w:pPr>
        <w:suppressAutoHyphens/>
        <w:ind w:left="720"/>
        <w:rPr>
          <w:lang w:val="sv-SE"/>
        </w:rPr>
      </w:pPr>
      <w:r>
        <w:rPr>
          <w:noProof/>
        </w:rPr>
        <w:drawing>
          <wp:inline distT="0" distB="0" distL="0" distR="0" wp14:anchorId="2F0E4D50" wp14:editId="13F20686">
            <wp:extent cx="3352800" cy="742950"/>
            <wp:effectExtent l="0" t="0" r="0" b="0"/>
            <wp:docPr id="72" name="Kuva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p>
    <w:p w14:paraId="7F96D144" w14:textId="77777777" w:rsidR="000D3E31" w:rsidRDefault="000D3E31">
      <w:pPr>
        <w:suppressAutoHyphens/>
        <w:rPr>
          <w:noProof/>
        </w:rPr>
      </w:pPr>
    </w:p>
    <w:p w14:paraId="57E72D6A" w14:textId="53BE8C6C" w:rsidR="000D3E31" w:rsidRDefault="00B36BE4">
      <w:pPr>
        <w:suppressAutoHyphens/>
        <w:ind w:left="720"/>
        <w:rPr>
          <w:lang w:val="sv-SE"/>
        </w:rPr>
      </w:pPr>
      <w:r>
        <w:rPr>
          <w:noProof/>
        </w:rPr>
        <w:drawing>
          <wp:inline distT="0" distB="0" distL="0" distR="0" wp14:anchorId="52B8B3CD" wp14:editId="34AFB4F9">
            <wp:extent cx="4714875" cy="742950"/>
            <wp:effectExtent l="0" t="0" r="0" b="0"/>
            <wp:docPr id="73" name="Kuva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714875" cy="742950"/>
                    </a:xfrm>
                    <a:prstGeom prst="rect">
                      <a:avLst/>
                    </a:prstGeom>
                    <a:noFill/>
                    <a:ln>
                      <a:noFill/>
                    </a:ln>
                  </pic:spPr>
                </pic:pic>
              </a:graphicData>
            </a:graphic>
          </wp:inline>
        </w:drawing>
      </w:r>
    </w:p>
    <w:p w14:paraId="5AC62455" w14:textId="77777777" w:rsidR="000D3E31" w:rsidRDefault="000D3E31">
      <w:pPr>
        <w:suppressAutoHyphens/>
        <w:rPr>
          <w:lang w:val="sv-SE"/>
        </w:rPr>
      </w:pPr>
    </w:p>
    <w:p w14:paraId="7E6CAF23" w14:textId="76D3D1D5" w:rsidR="000D3E31" w:rsidRDefault="00B36BE4">
      <w:pPr>
        <w:suppressAutoHyphens/>
        <w:ind w:left="720"/>
        <w:rPr>
          <w:lang w:val="sv-SE"/>
        </w:rPr>
      </w:pPr>
      <w:r>
        <w:rPr>
          <w:noProof/>
        </w:rPr>
        <w:drawing>
          <wp:inline distT="0" distB="0" distL="0" distR="0" wp14:anchorId="12D6B317" wp14:editId="3AA569AC">
            <wp:extent cx="2066925" cy="742950"/>
            <wp:effectExtent l="0" t="0" r="0" b="0"/>
            <wp:docPr id="74" name="Kuva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066925" cy="742950"/>
                    </a:xfrm>
                    <a:prstGeom prst="rect">
                      <a:avLst/>
                    </a:prstGeom>
                    <a:noFill/>
                    <a:ln>
                      <a:noFill/>
                    </a:ln>
                  </pic:spPr>
                </pic:pic>
              </a:graphicData>
            </a:graphic>
          </wp:inline>
        </w:drawing>
      </w:r>
    </w:p>
    <w:p w14:paraId="2A87BEE3" w14:textId="77777777" w:rsidR="000D3E31" w:rsidRDefault="000D3E31">
      <w:pPr>
        <w:suppressAutoHyphens/>
        <w:rPr>
          <w:lang w:val="sv-SE"/>
        </w:rPr>
      </w:pPr>
    </w:p>
    <w:p w14:paraId="34B2D6F8" w14:textId="77777777" w:rsidR="000D3E31" w:rsidRDefault="000D3E31">
      <w:pPr>
        <w:suppressAutoHyphens/>
        <w:rPr>
          <w:lang w:val="sv-SE"/>
        </w:rPr>
      </w:pPr>
    </w:p>
    <w:p w14:paraId="4BEDAD07" w14:textId="77777777" w:rsidR="000D3E31" w:rsidRDefault="000D3E31">
      <w:pPr>
        <w:tabs>
          <w:tab w:val="left" w:pos="720"/>
        </w:tabs>
        <w:suppressAutoHyphens/>
        <w:ind w:left="720" w:hanging="720"/>
        <w:rPr>
          <w:lang w:val="sv-SE"/>
        </w:rPr>
      </w:pPr>
      <w:r>
        <w:rPr>
          <w:b/>
          <w:lang w:val="sv-SE"/>
        </w:rPr>
        <w:t>24.</w:t>
      </w:r>
      <w:r w:rsidR="00C827E8" w:rsidRPr="00C827E8">
        <w:rPr>
          <w:lang w:val="sv-SE"/>
        </w:rPr>
        <w:tab/>
      </w:r>
      <w:r>
        <w:rPr>
          <w:b/>
          <w:lang w:val="sv-SE"/>
        </w:rPr>
        <w:t>Måltiden</w:t>
      </w:r>
    </w:p>
    <w:p w14:paraId="7813C393" w14:textId="77777777" w:rsidR="000D3E31" w:rsidRDefault="000D3E31">
      <w:pPr>
        <w:suppressAutoHyphens/>
        <w:rPr>
          <w:lang w:val="sv-SE"/>
        </w:rPr>
      </w:pPr>
    </w:p>
    <w:p w14:paraId="2942DD08" w14:textId="77777777" w:rsidR="005B4E31" w:rsidRPr="005B4E31" w:rsidRDefault="000D3E31">
      <w:pPr>
        <w:suppressAutoHyphens/>
        <w:ind w:left="720"/>
        <w:rPr>
          <w:lang w:val="sv-SE"/>
        </w:rPr>
      </w:pPr>
      <w:r>
        <w:rPr>
          <w:b/>
          <w:i/>
          <w:lang w:val="sv-SE"/>
        </w:rPr>
        <w:t>Nattvardsinbjudan</w:t>
      </w:r>
    </w:p>
    <w:p w14:paraId="052654DA" w14:textId="77777777" w:rsidR="000D3E31" w:rsidRDefault="000D3E31">
      <w:pPr>
        <w:tabs>
          <w:tab w:val="left" w:pos="720"/>
        </w:tabs>
        <w:suppressAutoHyphens/>
        <w:ind w:left="720" w:hanging="720"/>
        <w:rPr>
          <w:sz w:val="24"/>
          <w:lang w:val="sv-SE"/>
        </w:rPr>
      </w:pPr>
      <w:r>
        <w:rPr>
          <w:sz w:val="24"/>
          <w:lang w:val="sv-SE"/>
        </w:rPr>
        <w:t>L</w:t>
      </w:r>
      <w:r>
        <w:rPr>
          <w:sz w:val="24"/>
          <w:lang w:val="sv-SE"/>
        </w:rPr>
        <w:tab/>
        <w:t>Saliga är de som är bjudna till Lammets bröllopsmåltid.</w:t>
      </w:r>
    </w:p>
    <w:p w14:paraId="2A91D39D" w14:textId="77777777" w:rsidR="000D3E31" w:rsidRDefault="000D3E31">
      <w:pPr>
        <w:suppressAutoHyphens/>
        <w:ind w:left="720"/>
        <w:rPr>
          <w:sz w:val="24"/>
          <w:lang w:val="sv-SE"/>
        </w:rPr>
      </w:pPr>
      <w:r>
        <w:rPr>
          <w:sz w:val="24"/>
          <w:lang w:val="sv-SE"/>
        </w:rPr>
        <w:t>Kom, bordet är dukat.</w:t>
      </w:r>
    </w:p>
    <w:p w14:paraId="376FEC27" w14:textId="77777777" w:rsidR="002D5021" w:rsidRPr="002D5021" w:rsidRDefault="002D5021">
      <w:pPr>
        <w:suppressAutoHyphens/>
        <w:rPr>
          <w:sz w:val="24"/>
          <w:lang w:val="sv-SE"/>
        </w:rPr>
      </w:pPr>
    </w:p>
    <w:p w14:paraId="5BC35DE5" w14:textId="77777777" w:rsidR="000D3E31" w:rsidRDefault="000D3E31" w:rsidP="00CD76F8">
      <w:pPr>
        <w:suppressAutoHyphens/>
        <w:ind w:firstLine="720"/>
        <w:rPr>
          <w:sz w:val="24"/>
          <w:lang w:val="sv-SE"/>
        </w:rPr>
      </w:pPr>
      <w:r>
        <w:rPr>
          <w:i/>
          <w:sz w:val="24"/>
          <w:lang w:val="sv-SE"/>
        </w:rPr>
        <w:t>eller</w:t>
      </w:r>
    </w:p>
    <w:p w14:paraId="70F61033" w14:textId="77777777" w:rsidR="000D3E31" w:rsidRDefault="000D3E31">
      <w:pPr>
        <w:suppressAutoHyphens/>
        <w:rPr>
          <w:sz w:val="24"/>
          <w:lang w:val="sv-SE"/>
        </w:rPr>
      </w:pPr>
    </w:p>
    <w:p w14:paraId="2AD877F4" w14:textId="77777777" w:rsidR="000D3E31" w:rsidRDefault="000D3E31">
      <w:pPr>
        <w:tabs>
          <w:tab w:val="left" w:pos="720"/>
        </w:tabs>
        <w:suppressAutoHyphens/>
        <w:ind w:left="720" w:hanging="720"/>
        <w:rPr>
          <w:sz w:val="24"/>
          <w:lang w:val="sv-SE"/>
        </w:rPr>
      </w:pPr>
      <w:r>
        <w:rPr>
          <w:sz w:val="24"/>
          <w:lang w:val="sv-SE"/>
        </w:rPr>
        <w:t>L</w:t>
      </w:r>
      <w:r>
        <w:rPr>
          <w:sz w:val="24"/>
          <w:lang w:val="sv-SE"/>
        </w:rPr>
        <w:tab/>
        <w:t>Jesus säger: ”Kom till mig, alla ni som är tyngda av bördor;</w:t>
      </w:r>
    </w:p>
    <w:p w14:paraId="4D7E9632" w14:textId="77777777" w:rsidR="002D5021" w:rsidRPr="002D5021" w:rsidRDefault="000D3E31">
      <w:pPr>
        <w:suppressAutoHyphens/>
        <w:ind w:left="720"/>
        <w:rPr>
          <w:sz w:val="24"/>
          <w:lang w:val="sv-SE"/>
        </w:rPr>
      </w:pPr>
      <w:r>
        <w:rPr>
          <w:sz w:val="24"/>
          <w:lang w:val="sv-SE"/>
        </w:rPr>
        <w:t>jag skall skänka er vila.”</w:t>
      </w:r>
    </w:p>
    <w:p w14:paraId="0C54CBBE" w14:textId="77777777" w:rsidR="002D5021" w:rsidRPr="002D5021" w:rsidRDefault="002D5021">
      <w:pPr>
        <w:suppressAutoHyphens/>
        <w:rPr>
          <w:sz w:val="24"/>
          <w:lang w:val="sv-SE"/>
        </w:rPr>
      </w:pPr>
    </w:p>
    <w:p w14:paraId="2C18E7C1" w14:textId="77777777" w:rsidR="002D5021" w:rsidRPr="002D5021" w:rsidRDefault="000D3E31" w:rsidP="00CD76F8">
      <w:pPr>
        <w:suppressAutoHyphens/>
        <w:ind w:firstLine="720"/>
        <w:rPr>
          <w:sz w:val="24"/>
          <w:lang w:val="sv-SE"/>
        </w:rPr>
      </w:pPr>
      <w:r>
        <w:rPr>
          <w:i/>
          <w:sz w:val="24"/>
          <w:lang w:val="sv-SE"/>
        </w:rPr>
        <w:t>eller</w:t>
      </w:r>
    </w:p>
    <w:p w14:paraId="527FA5A3" w14:textId="77777777" w:rsidR="000D3E31" w:rsidRDefault="000D3E31">
      <w:pPr>
        <w:suppressAutoHyphens/>
        <w:rPr>
          <w:sz w:val="24"/>
          <w:lang w:val="sv-SE"/>
        </w:rPr>
      </w:pPr>
    </w:p>
    <w:p w14:paraId="060245D8" w14:textId="77777777" w:rsidR="000D3E31" w:rsidRDefault="000D3E31">
      <w:pPr>
        <w:tabs>
          <w:tab w:val="left" w:pos="720"/>
        </w:tabs>
        <w:suppressAutoHyphens/>
        <w:ind w:left="720" w:hanging="720"/>
        <w:rPr>
          <w:sz w:val="24"/>
          <w:lang w:val="sv-SE"/>
        </w:rPr>
      </w:pPr>
      <w:r>
        <w:rPr>
          <w:sz w:val="24"/>
          <w:lang w:val="sv-SE"/>
        </w:rPr>
        <w:t>L</w:t>
      </w:r>
      <w:r>
        <w:rPr>
          <w:sz w:val="24"/>
          <w:lang w:val="sv-SE"/>
        </w:rPr>
        <w:tab/>
        <w:t>Kom och ta emot Kristi kropp.</w:t>
      </w:r>
    </w:p>
    <w:p w14:paraId="203E2AF7" w14:textId="77777777" w:rsidR="000D3E31" w:rsidRDefault="000D3E31">
      <w:pPr>
        <w:suppressAutoHyphens/>
        <w:ind w:left="720"/>
        <w:rPr>
          <w:sz w:val="24"/>
          <w:lang w:val="sv-SE"/>
        </w:rPr>
      </w:pPr>
      <w:r>
        <w:rPr>
          <w:sz w:val="24"/>
          <w:lang w:val="sv-SE"/>
        </w:rPr>
        <w:t>Kom och drick ur odödlighetens källa.</w:t>
      </w:r>
    </w:p>
    <w:p w14:paraId="0C0301C0" w14:textId="77777777" w:rsidR="000D3E31" w:rsidRDefault="000D3E31">
      <w:pPr>
        <w:suppressAutoHyphens/>
        <w:rPr>
          <w:lang w:val="sv-SE"/>
        </w:rPr>
      </w:pPr>
    </w:p>
    <w:p w14:paraId="6A66E92E" w14:textId="77777777" w:rsidR="000D3E31" w:rsidRDefault="00C827E8">
      <w:pPr>
        <w:tabs>
          <w:tab w:val="left" w:pos="720"/>
        </w:tabs>
        <w:suppressAutoHyphens/>
        <w:ind w:left="720" w:hanging="720"/>
        <w:rPr>
          <w:lang w:val="sv-SE"/>
        </w:rPr>
      </w:pPr>
      <w:r w:rsidRPr="00C827E8">
        <w:rPr>
          <w:lang w:val="sv-SE"/>
        </w:rPr>
        <w:tab/>
      </w:r>
      <w:r w:rsidR="000D3E31">
        <w:rPr>
          <w:b/>
          <w:i/>
          <w:lang w:val="sv-SE"/>
        </w:rPr>
        <w:t>Kommunionen</w:t>
      </w:r>
    </w:p>
    <w:p w14:paraId="090C8007" w14:textId="77777777" w:rsidR="000D3E31" w:rsidRDefault="000D3E31" w:rsidP="00C040B5">
      <w:pPr>
        <w:pStyle w:val="rubrik"/>
      </w:pPr>
      <w:r>
        <w:t>Under kommunionen kan man ha psalmsång eller annan musik.</w:t>
      </w:r>
    </w:p>
    <w:p w14:paraId="3F9838C0" w14:textId="77777777" w:rsidR="000D3E31" w:rsidRDefault="000D3E31">
      <w:pPr>
        <w:suppressAutoHyphens/>
        <w:rPr>
          <w:sz w:val="24"/>
          <w:lang w:val="sv-SE"/>
        </w:rPr>
      </w:pPr>
    </w:p>
    <w:p w14:paraId="4DC5FE08" w14:textId="77777777" w:rsidR="000D3E31" w:rsidRDefault="000D3E31" w:rsidP="00C040B5">
      <w:pPr>
        <w:pStyle w:val="rubrik"/>
      </w:pPr>
      <w:r>
        <w:t>Brödet utdelas med orden:</w:t>
      </w:r>
    </w:p>
    <w:p w14:paraId="3FAF6268" w14:textId="77777777" w:rsidR="000D3E31" w:rsidRDefault="000D3E31">
      <w:pPr>
        <w:pStyle w:val="Sisennettyleipteksti"/>
      </w:pPr>
      <w:r>
        <w:t>[Vår Herres Jesu] Kristi kropp, för dig utgiven.</w:t>
      </w:r>
    </w:p>
    <w:p w14:paraId="465F0008" w14:textId="77777777" w:rsidR="000D3E31" w:rsidRDefault="000D3E31" w:rsidP="00C040B5">
      <w:pPr>
        <w:pStyle w:val="rubrik"/>
      </w:pPr>
      <w:r>
        <w:t>Nattvardsgästen kan svara: Amen.</w:t>
      </w:r>
    </w:p>
    <w:p w14:paraId="4590FAFD" w14:textId="77777777" w:rsidR="000D3E31" w:rsidRDefault="000D3E31">
      <w:pPr>
        <w:suppressAutoHyphens/>
        <w:rPr>
          <w:sz w:val="24"/>
          <w:lang w:val="sv-SE"/>
        </w:rPr>
      </w:pPr>
    </w:p>
    <w:p w14:paraId="65F98BB5" w14:textId="77777777" w:rsidR="000D3E31" w:rsidRDefault="000D3E31" w:rsidP="00C040B5">
      <w:pPr>
        <w:pStyle w:val="rubrik"/>
      </w:pPr>
      <w:r>
        <w:t>Vinet utdelas med orden:</w:t>
      </w:r>
    </w:p>
    <w:p w14:paraId="317189C1" w14:textId="77777777" w:rsidR="000D3E31" w:rsidRDefault="000D3E31">
      <w:pPr>
        <w:pStyle w:val="Sisennettyleipteksti"/>
      </w:pPr>
      <w:r>
        <w:t>[Vår Herres Jesu] Kristi blod, för dig utgjutet.</w:t>
      </w:r>
    </w:p>
    <w:p w14:paraId="6BBE7346" w14:textId="77777777" w:rsidR="000D3E31" w:rsidRDefault="000D3E31" w:rsidP="00C040B5">
      <w:pPr>
        <w:pStyle w:val="rubrik"/>
      </w:pPr>
      <w:r>
        <w:t>Nattvardsgästen kan svara: Amen.</w:t>
      </w:r>
    </w:p>
    <w:p w14:paraId="04592D2F" w14:textId="77777777" w:rsidR="000D3E31" w:rsidRDefault="000D3E31">
      <w:pPr>
        <w:suppressAutoHyphens/>
        <w:rPr>
          <w:lang w:val="sv-SE"/>
        </w:rPr>
      </w:pPr>
    </w:p>
    <w:p w14:paraId="6C271526" w14:textId="77777777" w:rsidR="000D3E31" w:rsidRDefault="000D3E31">
      <w:pPr>
        <w:suppressAutoHyphens/>
        <w:ind w:left="720"/>
        <w:rPr>
          <w:lang w:val="sv-SE"/>
        </w:rPr>
      </w:pPr>
      <w:r>
        <w:rPr>
          <w:b/>
          <w:i/>
          <w:lang w:val="sv-SE"/>
        </w:rPr>
        <w:t>Slutord</w:t>
      </w:r>
    </w:p>
    <w:p w14:paraId="32635209" w14:textId="77777777" w:rsidR="000D3E31" w:rsidRDefault="000D3E31" w:rsidP="00C040B5">
      <w:pPr>
        <w:pStyle w:val="rubrik"/>
      </w:pPr>
      <w:r>
        <w:t>När slutorden har uttalats täcks nattvardskärlen över [och placeras på kredensbordet]. Tacksägelsebönen (moment 25) kan föregås av en stunds tystnad.</w:t>
      </w:r>
    </w:p>
    <w:p w14:paraId="274EE73B" w14:textId="77777777" w:rsidR="000D3E31" w:rsidRDefault="000D3E31">
      <w:pPr>
        <w:suppressAutoHyphens/>
        <w:rPr>
          <w:sz w:val="24"/>
          <w:lang w:val="sv-SE"/>
        </w:rPr>
      </w:pPr>
    </w:p>
    <w:p w14:paraId="1909929C" w14:textId="77777777" w:rsidR="000D3E31" w:rsidRDefault="000D3E31">
      <w:pPr>
        <w:tabs>
          <w:tab w:val="left" w:pos="720"/>
        </w:tabs>
        <w:suppressAutoHyphens/>
        <w:ind w:left="720" w:hanging="720"/>
        <w:rPr>
          <w:sz w:val="24"/>
          <w:lang w:val="sv-SE"/>
        </w:rPr>
      </w:pPr>
      <w:r>
        <w:rPr>
          <w:sz w:val="24"/>
          <w:lang w:val="sv-SE"/>
        </w:rPr>
        <w:t>L</w:t>
      </w:r>
      <w:r>
        <w:rPr>
          <w:sz w:val="24"/>
          <w:lang w:val="sv-SE"/>
        </w:rPr>
        <w:tab/>
        <w:t>Vi har nu mottagit Herren Jesus Kristus.</w:t>
      </w:r>
    </w:p>
    <w:p w14:paraId="1F4A2BC9" w14:textId="77777777" w:rsidR="000D3E31" w:rsidRDefault="000D3E31">
      <w:pPr>
        <w:pStyle w:val="Sisennettyleipteksti"/>
      </w:pPr>
      <w:r>
        <w:t>Han bevarar oss till det eviga livet.</w:t>
      </w:r>
    </w:p>
    <w:p w14:paraId="7B7E91F0" w14:textId="77777777" w:rsidR="000D3E31" w:rsidRDefault="000D3E31">
      <w:pPr>
        <w:suppressAutoHyphens/>
        <w:rPr>
          <w:sz w:val="24"/>
          <w:lang w:val="sv-SE"/>
        </w:rPr>
      </w:pPr>
    </w:p>
    <w:p w14:paraId="41B18ED0" w14:textId="77777777" w:rsidR="000D3E31" w:rsidRDefault="000D3E31">
      <w:pPr>
        <w:tabs>
          <w:tab w:val="left" w:pos="720"/>
        </w:tabs>
        <w:suppressAutoHyphens/>
        <w:ind w:left="720" w:hanging="720"/>
        <w:rPr>
          <w:sz w:val="24"/>
          <w:lang w:val="sv-SE"/>
        </w:rPr>
      </w:pPr>
      <w:r>
        <w:rPr>
          <w:sz w:val="24"/>
          <w:lang w:val="sv-SE"/>
        </w:rPr>
        <w:t>F</w:t>
      </w:r>
      <w:r>
        <w:rPr>
          <w:sz w:val="24"/>
          <w:lang w:val="sv-SE"/>
        </w:rPr>
        <w:tab/>
        <w:t>Amen.</w:t>
      </w:r>
    </w:p>
    <w:p w14:paraId="53C08752" w14:textId="77777777" w:rsidR="000D3E31" w:rsidRDefault="000D3E31">
      <w:pPr>
        <w:suppressAutoHyphens/>
        <w:ind w:left="720" w:hanging="720"/>
        <w:rPr>
          <w:sz w:val="24"/>
          <w:lang w:val="sv-SE"/>
        </w:rPr>
      </w:pPr>
    </w:p>
    <w:p w14:paraId="1C1432C0" w14:textId="77777777" w:rsidR="000D3E31" w:rsidRDefault="000D3E31">
      <w:pPr>
        <w:suppressAutoHyphens/>
        <w:rPr>
          <w:sz w:val="24"/>
          <w:lang w:val="sv-SE"/>
        </w:rPr>
      </w:pPr>
      <w:r>
        <w:rPr>
          <w:i/>
          <w:sz w:val="24"/>
          <w:lang w:val="sv-SE"/>
        </w:rPr>
        <w:t>eller</w:t>
      </w:r>
    </w:p>
    <w:p w14:paraId="4DEBC10C" w14:textId="77777777" w:rsidR="000D3E31" w:rsidRDefault="000D3E31">
      <w:pPr>
        <w:suppressAutoHyphens/>
        <w:rPr>
          <w:sz w:val="24"/>
          <w:lang w:val="sv-SE"/>
        </w:rPr>
      </w:pPr>
    </w:p>
    <w:p w14:paraId="6859C645" w14:textId="77777777" w:rsidR="000D3E31" w:rsidRDefault="000D3E31">
      <w:pPr>
        <w:tabs>
          <w:tab w:val="left" w:pos="720"/>
        </w:tabs>
        <w:suppressAutoHyphens/>
        <w:ind w:left="720" w:hanging="720"/>
        <w:rPr>
          <w:sz w:val="24"/>
          <w:lang w:val="sv-SE"/>
        </w:rPr>
      </w:pPr>
      <w:r>
        <w:rPr>
          <w:sz w:val="24"/>
          <w:lang w:val="sv-SE"/>
        </w:rPr>
        <w:t>L</w:t>
      </w:r>
      <w:r>
        <w:rPr>
          <w:sz w:val="24"/>
          <w:lang w:val="sv-SE"/>
        </w:rPr>
        <w:tab/>
        <w:t>Vår Herres Jesu Kristi kropp och blod</w:t>
      </w:r>
    </w:p>
    <w:p w14:paraId="571827E5" w14:textId="77777777" w:rsidR="000D3E31" w:rsidRDefault="000D3E31">
      <w:pPr>
        <w:suppressAutoHyphens/>
        <w:ind w:left="720"/>
        <w:rPr>
          <w:sz w:val="24"/>
          <w:lang w:val="sv-SE"/>
        </w:rPr>
      </w:pPr>
      <w:r>
        <w:rPr>
          <w:sz w:val="24"/>
          <w:lang w:val="sv-SE"/>
        </w:rPr>
        <w:t>bevarar vår ande, själ och kropp till det eviga livet.</w:t>
      </w:r>
    </w:p>
    <w:p w14:paraId="54BF6C6F" w14:textId="77777777" w:rsidR="000D3E31" w:rsidRDefault="000D3E31">
      <w:pPr>
        <w:suppressAutoHyphens/>
        <w:rPr>
          <w:sz w:val="24"/>
          <w:lang w:val="sv-SE"/>
        </w:rPr>
      </w:pPr>
    </w:p>
    <w:p w14:paraId="4EAFBBE9" w14:textId="77777777" w:rsidR="000D3E31" w:rsidRDefault="000D3E31">
      <w:pPr>
        <w:tabs>
          <w:tab w:val="left" w:pos="720"/>
        </w:tabs>
        <w:suppressAutoHyphens/>
        <w:ind w:left="720" w:hanging="720"/>
        <w:rPr>
          <w:sz w:val="24"/>
          <w:lang w:val="sv-SE"/>
        </w:rPr>
      </w:pPr>
      <w:r>
        <w:rPr>
          <w:sz w:val="24"/>
          <w:lang w:val="sv-SE"/>
        </w:rPr>
        <w:t>F</w:t>
      </w:r>
      <w:r>
        <w:rPr>
          <w:sz w:val="24"/>
          <w:lang w:val="sv-SE"/>
        </w:rPr>
        <w:tab/>
        <w:t>Amen.</w:t>
      </w:r>
    </w:p>
    <w:p w14:paraId="46C8AE77" w14:textId="77777777" w:rsidR="000D3E31" w:rsidRDefault="000D3E31">
      <w:pPr>
        <w:suppressAutoHyphens/>
        <w:rPr>
          <w:lang w:val="sv-SE"/>
        </w:rPr>
      </w:pPr>
    </w:p>
    <w:p w14:paraId="1BD9D663" w14:textId="77777777" w:rsidR="000D3E31" w:rsidRDefault="000D3E31">
      <w:pPr>
        <w:suppressAutoHyphens/>
        <w:rPr>
          <w:lang w:val="sv-SE"/>
        </w:rPr>
      </w:pPr>
    </w:p>
    <w:p w14:paraId="0F024E90" w14:textId="77777777" w:rsidR="000D3E31" w:rsidRDefault="000D3E31">
      <w:pPr>
        <w:tabs>
          <w:tab w:val="left" w:pos="720"/>
        </w:tabs>
        <w:suppressAutoHyphens/>
        <w:ind w:left="720" w:hanging="720"/>
        <w:rPr>
          <w:lang w:val="sv-SE"/>
        </w:rPr>
      </w:pPr>
      <w:r>
        <w:rPr>
          <w:b/>
          <w:lang w:val="sv-SE"/>
        </w:rPr>
        <w:t>25.</w:t>
      </w:r>
      <w:r w:rsidR="00C827E8" w:rsidRPr="00C827E8">
        <w:rPr>
          <w:lang w:val="sv-SE"/>
        </w:rPr>
        <w:tab/>
      </w:r>
      <w:r>
        <w:rPr>
          <w:b/>
          <w:lang w:val="sv-SE"/>
        </w:rPr>
        <w:t>Tacksägelsebön</w:t>
      </w:r>
    </w:p>
    <w:p w14:paraId="668C9F6F" w14:textId="77777777" w:rsidR="000D3E31" w:rsidRDefault="000D3E31" w:rsidP="00C040B5">
      <w:pPr>
        <w:pStyle w:val="rubrik"/>
      </w:pPr>
      <w:r>
        <w:t>Uppmaningen till bön, bönen och församlingens amen kan läsas eller sjungas. Bönens recitationsformel som dagens bön, s. 448.</w:t>
      </w:r>
    </w:p>
    <w:p w14:paraId="3BCD5D36" w14:textId="77777777" w:rsidR="000D3E31" w:rsidRDefault="000D3E31" w:rsidP="00C040B5">
      <w:pPr>
        <w:pStyle w:val="rubrik"/>
      </w:pPr>
      <w:r>
        <w:t>Tacksägelsen kan också vara en lovpsalm.</w:t>
      </w:r>
    </w:p>
    <w:p w14:paraId="507DAC12" w14:textId="77777777" w:rsidR="000D3E31" w:rsidRDefault="000D3E31" w:rsidP="00C040B5">
      <w:pPr>
        <w:pStyle w:val="rubrik"/>
      </w:pPr>
      <w:r>
        <w:t>Tacksägelseböner s. 395.</w:t>
      </w:r>
    </w:p>
    <w:p w14:paraId="003F0503" w14:textId="77777777" w:rsidR="000D3E31" w:rsidRDefault="000D3E31">
      <w:pPr>
        <w:suppressAutoHyphens/>
        <w:rPr>
          <w:sz w:val="24"/>
          <w:lang w:val="sv-SE"/>
        </w:rPr>
      </w:pPr>
    </w:p>
    <w:p w14:paraId="0CAFE8BC" w14:textId="77777777" w:rsidR="000D3E31" w:rsidRDefault="000D3E31">
      <w:pPr>
        <w:tabs>
          <w:tab w:val="left" w:pos="720"/>
        </w:tabs>
        <w:suppressAutoHyphens/>
        <w:ind w:left="720" w:hanging="720"/>
        <w:rPr>
          <w:sz w:val="24"/>
          <w:lang w:val="sv-SE"/>
        </w:rPr>
      </w:pPr>
      <w:r>
        <w:rPr>
          <w:sz w:val="24"/>
          <w:lang w:val="sv-SE"/>
        </w:rPr>
        <w:t>L</w:t>
      </w:r>
      <w:r>
        <w:rPr>
          <w:sz w:val="24"/>
          <w:lang w:val="sv-SE"/>
        </w:rPr>
        <w:tab/>
        <w:t>Låt oss be.</w:t>
      </w:r>
    </w:p>
    <w:p w14:paraId="538020F4" w14:textId="77777777" w:rsidR="000D3E31" w:rsidRDefault="00CD76F8" w:rsidP="00CD76F8">
      <w:pPr>
        <w:pStyle w:val="rubrikalavli"/>
      </w:pPr>
      <w:r>
        <w:t>– bön</w:t>
      </w:r>
    </w:p>
    <w:p w14:paraId="757D22BE" w14:textId="77777777" w:rsidR="000D3E31" w:rsidRDefault="000D3E31">
      <w:pPr>
        <w:tabs>
          <w:tab w:val="left" w:pos="720"/>
        </w:tabs>
        <w:suppressAutoHyphens/>
        <w:ind w:left="720" w:hanging="720"/>
        <w:rPr>
          <w:sz w:val="24"/>
          <w:lang w:val="sv-SE"/>
        </w:rPr>
      </w:pPr>
      <w:r>
        <w:rPr>
          <w:sz w:val="24"/>
          <w:lang w:val="sv-SE"/>
        </w:rPr>
        <w:t>F</w:t>
      </w:r>
      <w:r>
        <w:rPr>
          <w:sz w:val="24"/>
          <w:lang w:val="sv-SE"/>
        </w:rPr>
        <w:tab/>
        <w:t>Amen.</w:t>
      </w:r>
    </w:p>
    <w:p w14:paraId="5CAADC71" w14:textId="77777777" w:rsidR="000D3E31" w:rsidRDefault="000D3E31">
      <w:pPr>
        <w:suppressAutoHyphens/>
        <w:rPr>
          <w:lang w:val="sv-SE"/>
        </w:rPr>
      </w:pPr>
    </w:p>
    <w:p w14:paraId="21D7B9FD" w14:textId="77777777" w:rsidR="000D3E31" w:rsidRDefault="000D3E31">
      <w:pPr>
        <w:suppressAutoHyphens/>
        <w:rPr>
          <w:lang w:val="sv-SE"/>
        </w:rPr>
      </w:pPr>
    </w:p>
    <w:p w14:paraId="6C06D7B4" w14:textId="77777777" w:rsidR="000D3E31" w:rsidRDefault="000D3E31">
      <w:pPr>
        <w:tabs>
          <w:tab w:val="left" w:pos="720"/>
        </w:tabs>
        <w:suppressAutoHyphens/>
        <w:ind w:left="720" w:hanging="720"/>
        <w:rPr>
          <w:sz w:val="24"/>
          <w:lang w:val="sv-SE"/>
        </w:rPr>
      </w:pPr>
      <w:r>
        <w:rPr>
          <w:b/>
          <w:sz w:val="32"/>
          <w:lang w:val="sv-SE"/>
        </w:rPr>
        <w:t>IV</w:t>
      </w:r>
      <w:r w:rsidR="00C827E8" w:rsidRPr="00C827E8">
        <w:rPr>
          <w:sz w:val="32"/>
          <w:lang w:val="sv-SE"/>
        </w:rPr>
        <w:tab/>
      </w:r>
      <w:r>
        <w:rPr>
          <w:b/>
          <w:sz w:val="32"/>
          <w:lang w:val="sv-SE"/>
        </w:rPr>
        <w:t>Avslutning</w:t>
      </w:r>
    </w:p>
    <w:p w14:paraId="5D8E0874" w14:textId="77777777" w:rsidR="000D3E31" w:rsidRDefault="000D3E31">
      <w:pPr>
        <w:suppressAutoHyphens/>
        <w:rPr>
          <w:lang w:val="sv-SE"/>
        </w:rPr>
      </w:pPr>
    </w:p>
    <w:p w14:paraId="2CE731EB" w14:textId="77777777" w:rsidR="000D3E31" w:rsidRDefault="000D3E31">
      <w:pPr>
        <w:suppressAutoHyphens/>
        <w:rPr>
          <w:lang w:val="sv-SE"/>
        </w:rPr>
      </w:pPr>
    </w:p>
    <w:p w14:paraId="3C72CDCD" w14:textId="77777777" w:rsidR="000D3E31" w:rsidRDefault="000D3E31">
      <w:pPr>
        <w:tabs>
          <w:tab w:val="left" w:pos="720"/>
        </w:tabs>
        <w:suppressAutoHyphens/>
        <w:ind w:left="720" w:hanging="720"/>
        <w:rPr>
          <w:lang w:val="sv-SE"/>
        </w:rPr>
      </w:pPr>
      <w:r>
        <w:rPr>
          <w:b/>
          <w:lang w:val="sv-SE"/>
        </w:rPr>
        <w:t>26.</w:t>
      </w:r>
      <w:r w:rsidR="00C827E8" w:rsidRPr="00C827E8">
        <w:rPr>
          <w:lang w:val="sv-SE"/>
        </w:rPr>
        <w:tab/>
      </w:r>
      <w:r>
        <w:rPr>
          <w:b/>
          <w:lang w:val="sv-SE"/>
        </w:rPr>
        <w:t>Benedicamus (Lovprisning)</w:t>
      </w:r>
    </w:p>
    <w:p w14:paraId="1B4E0B9D" w14:textId="77777777" w:rsidR="000D3E31" w:rsidRDefault="000D3E31" w:rsidP="00C040B5">
      <w:pPr>
        <w:pStyle w:val="rubrik"/>
      </w:pPr>
      <w:r>
        <w:t>Om man sjungit en psalm som tacksägelsebön (moment 25) utelämnas detta moment. Under fastetiden utelämnas halleluja. Benedicamus utelämnas från och med skärtorsdagens kvällsgudstjänst till påsknattens mässa.</w:t>
      </w:r>
    </w:p>
    <w:p w14:paraId="1C204D38" w14:textId="77777777" w:rsidR="000D3E31" w:rsidRDefault="000D3E31" w:rsidP="00C040B5">
      <w:pPr>
        <w:pStyle w:val="rubrik"/>
      </w:pPr>
      <w:r>
        <w:t>Lovprisningen kan också vara en lovpsalm.</w:t>
      </w:r>
    </w:p>
    <w:p w14:paraId="1E3F2640" w14:textId="77777777" w:rsidR="000D3E31" w:rsidRDefault="000D3E31">
      <w:pPr>
        <w:suppressAutoHyphens/>
        <w:rPr>
          <w:lang w:val="sv-SE"/>
        </w:rPr>
      </w:pPr>
    </w:p>
    <w:p w14:paraId="77AB34F8" w14:textId="2DAC3A7B" w:rsidR="000D3E31" w:rsidRDefault="00B36BE4">
      <w:pPr>
        <w:suppressAutoHyphens/>
        <w:ind w:left="720"/>
        <w:rPr>
          <w:noProof/>
        </w:rPr>
      </w:pPr>
      <w:r>
        <w:rPr>
          <w:noProof/>
        </w:rPr>
        <w:drawing>
          <wp:inline distT="0" distB="0" distL="0" distR="0" wp14:anchorId="51A1373F" wp14:editId="0AE27B98">
            <wp:extent cx="2609850" cy="647700"/>
            <wp:effectExtent l="0" t="0" r="0" b="0"/>
            <wp:docPr id="75" name="Kuva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609850" cy="647700"/>
                    </a:xfrm>
                    <a:prstGeom prst="rect">
                      <a:avLst/>
                    </a:prstGeom>
                    <a:noFill/>
                    <a:ln>
                      <a:noFill/>
                    </a:ln>
                  </pic:spPr>
                </pic:pic>
              </a:graphicData>
            </a:graphic>
          </wp:inline>
        </w:drawing>
      </w:r>
    </w:p>
    <w:p w14:paraId="7E1C187C" w14:textId="77777777" w:rsidR="000D3E31" w:rsidRDefault="000D3E31">
      <w:pPr>
        <w:suppressAutoHyphens/>
        <w:rPr>
          <w:lang w:val="sv-SE"/>
        </w:rPr>
      </w:pPr>
    </w:p>
    <w:p w14:paraId="16E439C5" w14:textId="2565E200" w:rsidR="000D3E31" w:rsidRDefault="00B36BE4">
      <w:pPr>
        <w:suppressAutoHyphens/>
        <w:ind w:left="720"/>
        <w:rPr>
          <w:lang w:val="sv-SE"/>
        </w:rPr>
      </w:pPr>
      <w:r>
        <w:rPr>
          <w:noProof/>
        </w:rPr>
        <w:drawing>
          <wp:inline distT="0" distB="0" distL="0" distR="0" wp14:anchorId="30D14713" wp14:editId="174DF969">
            <wp:extent cx="3409950" cy="676275"/>
            <wp:effectExtent l="0" t="0" r="0" b="0"/>
            <wp:docPr id="76" name="Kuv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409950" cy="676275"/>
                    </a:xfrm>
                    <a:prstGeom prst="rect">
                      <a:avLst/>
                    </a:prstGeom>
                    <a:noFill/>
                    <a:ln>
                      <a:noFill/>
                    </a:ln>
                  </pic:spPr>
                </pic:pic>
              </a:graphicData>
            </a:graphic>
          </wp:inline>
        </w:drawing>
      </w:r>
    </w:p>
    <w:p w14:paraId="4C89039F" w14:textId="77777777" w:rsidR="000D3E31" w:rsidRDefault="000D3E31">
      <w:pPr>
        <w:suppressAutoHyphens/>
        <w:rPr>
          <w:lang w:val="sv-SE"/>
        </w:rPr>
      </w:pPr>
    </w:p>
    <w:p w14:paraId="3F5CC86C" w14:textId="0F49C98D" w:rsidR="000D3E31" w:rsidRDefault="00B36BE4">
      <w:pPr>
        <w:suppressAutoHyphens/>
        <w:ind w:left="720"/>
        <w:rPr>
          <w:noProof/>
        </w:rPr>
      </w:pPr>
      <w:r>
        <w:rPr>
          <w:noProof/>
        </w:rPr>
        <w:drawing>
          <wp:inline distT="0" distB="0" distL="0" distR="0" wp14:anchorId="67A07FEA" wp14:editId="0D9103C1">
            <wp:extent cx="4752975" cy="685800"/>
            <wp:effectExtent l="0" t="0" r="0" b="0"/>
            <wp:docPr id="77" name="Kuva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752975" cy="685800"/>
                    </a:xfrm>
                    <a:prstGeom prst="rect">
                      <a:avLst/>
                    </a:prstGeom>
                    <a:noFill/>
                    <a:ln>
                      <a:noFill/>
                    </a:ln>
                  </pic:spPr>
                </pic:pic>
              </a:graphicData>
            </a:graphic>
          </wp:inline>
        </w:drawing>
      </w:r>
    </w:p>
    <w:p w14:paraId="6581B305" w14:textId="77777777" w:rsidR="000D3E31" w:rsidRDefault="000D3E31">
      <w:pPr>
        <w:suppressAutoHyphens/>
        <w:rPr>
          <w:noProof/>
        </w:rPr>
      </w:pPr>
    </w:p>
    <w:p w14:paraId="3BBDB436" w14:textId="77777777" w:rsidR="000D3E31" w:rsidRDefault="000D3E31">
      <w:pPr>
        <w:suppressAutoHyphens/>
        <w:rPr>
          <w:lang w:val="sv-SE"/>
        </w:rPr>
      </w:pPr>
    </w:p>
    <w:p w14:paraId="77B75CF2" w14:textId="77777777" w:rsidR="005B4E31" w:rsidRPr="005B4E31" w:rsidRDefault="000D3E31">
      <w:pPr>
        <w:suppressAutoHyphens/>
        <w:rPr>
          <w:lang w:val="sv-SE"/>
        </w:rPr>
      </w:pPr>
      <w:r>
        <w:rPr>
          <w:lang w:val="sv-SE"/>
        </w:rPr>
        <w:t>*</w:t>
      </w:r>
      <w:r>
        <w:rPr>
          <w:b/>
          <w:lang w:val="sv-SE"/>
        </w:rPr>
        <w:t>27.</w:t>
      </w:r>
      <w:r w:rsidR="00C827E8" w:rsidRPr="00C827E8">
        <w:rPr>
          <w:lang w:val="sv-SE"/>
        </w:rPr>
        <w:tab/>
      </w:r>
      <w:r>
        <w:rPr>
          <w:b/>
          <w:lang w:val="sv-SE"/>
        </w:rPr>
        <w:t>Välsignelse</w:t>
      </w:r>
    </w:p>
    <w:p w14:paraId="5075AE3E" w14:textId="77777777" w:rsidR="000D3E31" w:rsidRDefault="000D3E31">
      <w:pPr>
        <w:suppressAutoHyphens/>
        <w:rPr>
          <w:lang w:val="sv-SE"/>
        </w:rPr>
      </w:pPr>
    </w:p>
    <w:p w14:paraId="4DAA63F4" w14:textId="77777777" w:rsidR="000D3E31" w:rsidRDefault="000D3E31">
      <w:pPr>
        <w:tabs>
          <w:tab w:val="left" w:pos="720"/>
        </w:tabs>
        <w:suppressAutoHyphens/>
        <w:ind w:left="720" w:hanging="720"/>
        <w:rPr>
          <w:sz w:val="24"/>
          <w:lang w:val="sv-SE"/>
        </w:rPr>
      </w:pPr>
      <w:r>
        <w:rPr>
          <w:sz w:val="24"/>
          <w:lang w:val="sv-SE"/>
        </w:rPr>
        <w:t>L</w:t>
      </w:r>
      <w:r>
        <w:rPr>
          <w:sz w:val="24"/>
          <w:lang w:val="sv-SE"/>
        </w:rPr>
        <w:tab/>
        <w:t>Herren välsigne er och bevare er.</w:t>
      </w:r>
    </w:p>
    <w:p w14:paraId="1CC962E8" w14:textId="77777777" w:rsidR="000D3E31" w:rsidRDefault="000D3E31">
      <w:pPr>
        <w:suppressAutoHyphens/>
        <w:ind w:left="720"/>
        <w:rPr>
          <w:sz w:val="24"/>
          <w:lang w:val="sv-SE"/>
        </w:rPr>
      </w:pPr>
      <w:r>
        <w:rPr>
          <w:sz w:val="24"/>
          <w:lang w:val="sv-SE"/>
        </w:rPr>
        <w:t>Herren låte sitt ansikte lysa över er och vare er nådig.</w:t>
      </w:r>
    </w:p>
    <w:p w14:paraId="74E41AE5" w14:textId="77777777" w:rsidR="000D3E31" w:rsidRDefault="000D3E31">
      <w:pPr>
        <w:suppressAutoHyphens/>
        <w:ind w:left="720"/>
        <w:rPr>
          <w:sz w:val="24"/>
          <w:lang w:val="sv-SE"/>
        </w:rPr>
      </w:pPr>
      <w:r>
        <w:rPr>
          <w:sz w:val="24"/>
          <w:lang w:val="sv-SE"/>
        </w:rPr>
        <w:t>Herren vände sitt ansikte till er och give er frid.</w:t>
      </w:r>
    </w:p>
    <w:p w14:paraId="6DE8C15E" w14:textId="77777777" w:rsidR="000D3E31" w:rsidRDefault="000D3E31">
      <w:pPr>
        <w:pStyle w:val="Sisennettyleipteksti"/>
      </w:pPr>
      <w:r>
        <w:t>I Faderns och + Sonens och den heliga Andens namn.</w:t>
      </w:r>
    </w:p>
    <w:p w14:paraId="154F2EDC" w14:textId="77777777" w:rsidR="000D3E31" w:rsidRDefault="000D3E31">
      <w:pPr>
        <w:suppressAutoHyphens/>
        <w:rPr>
          <w:sz w:val="24"/>
          <w:lang w:val="sv-SE"/>
        </w:rPr>
      </w:pPr>
    </w:p>
    <w:p w14:paraId="19C55D34" w14:textId="77777777" w:rsidR="002D5021" w:rsidRPr="002D5021" w:rsidRDefault="000D3E31" w:rsidP="00CD76F8">
      <w:pPr>
        <w:suppressAutoHyphens/>
        <w:ind w:firstLine="720"/>
        <w:rPr>
          <w:sz w:val="24"/>
          <w:lang w:val="sv-SE"/>
        </w:rPr>
      </w:pPr>
      <w:r>
        <w:rPr>
          <w:i/>
          <w:sz w:val="24"/>
          <w:lang w:val="sv-SE"/>
        </w:rPr>
        <w:t>eller</w:t>
      </w:r>
    </w:p>
    <w:p w14:paraId="43955EF8" w14:textId="77777777" w:rsidR="000D3E31" w:rsidRDefault="000D3E31">
      <w:pPr>
        <w:suppressAutoHyphens/>
        <w:rPr>
          <w:sz w:val="24"/>
          <w:lang w:val="sv-SE"/>
        </w:rPr>
      </w:pPr>
    </w:p>
    <w:p w14:paraId="54692A15" w14:textId="77777777" w:rsidR="000D3E31" w:rsidRDefault="000D3E31">
      <w:pPr>
        <w:pStyle w:val="Sisennettyleipteksti"/>
        <w:tabs>
          <w:tab w:val="left" w:pos="720"/>
        </w:tabs>
      </w:pPr>
      <w:r>
        <w:t>Herren välsignar er och beskyddar er.</w:t>
      </w:r>
    </w:p>
    <w:p w14:paraId="6180473C" w14:textId="77777777" w:rsidR="000D3E31" w:rsidRDefault="000D3E31">
      <w:pPr>
        <w:suppressAutoHyphens/>
        <w:ind w:left="720"/>
        <w:rPr>
          <w:sz w:val="24"/>
          <w:lang w:val="sv-SE"/>
        </w:rPr>
      </w:pPr>
      <w:r>
        <w:rPr>
          <w:sz w:val="24"/>
          <w:lang w:val="sv-SE"/>
        </w:rPr>
        <w:t>Herren låter sitt ansikte lysa mot er och visar er nåd.</w:t>
      </w:r>
    </w:p>
    <w:p w14:paraId="1139C050" w14:textId="77777777" w:rsidR="000D3E31" w:rsidRDefault="000D3E31">
      <w:pPr>
        <w:suppressAutoHyphens/>
        <w:ind w:left="720"/>
        <w:rPr>
          <w:sz w:val="24"/>
          <w:lang w:val="sv-SE"/>
        </w:rPr>
      </w:pPr>
      <w:r>
        <w:rPr>
          <w:sz w:val="24"/>
          <w:lang w:val="sv-SE"/>
        </w:rPr>
        <w:t>Herren vänder sitt ansikte till er och ger er sin fred.</w:t>
      </w:r>
    </w:p>
    <w:p w14:paraId="6F9365AC" w14:textId="77777777" w:rsidR="000D3E31" w:rsidRDefault="000D3E31">
      <w:pPr>
        <w:suppressAutoHyphens/>
        <w:ind w:left="720"/>
        <w:rPr>
          <w:sz w:val="24"/>
          <w:lang w:val="sv-SE"/>
        </w:rPr>
      </w:pPr>
      <w:r>
        <w:rPr>
          <w:sz w:val="24"/>
          <w:lang w:val="sv-SE"/>
        </w:rPr>
        <w:t>I Faderns och + Sonens och den heliga Andens namn.</w:t>
      </w:r>
    </w:p>
    <w:p w14:paraId="04B06290" w14:textId="77777777" w:rsidR="000D3E31" w:rsidRDefault="000D3E31">
      <w:pPr>
        <w:suppressAutoHyphens/>
        <w:rPr>
          <w:lang w:val="sv-SE"/>
        </w:rPr>
      </w:pPr>
    </w:p>
    <w:p w14:paraId="7DC1D127" w14:textId="6DEC9AF1" w:rsidR="000D3E31" w:rsidRDefault="00B36BE4">
      <w:pPr>
        <w:suppressAutoHyphens/>
        <w:ind w:left="720"/>
        <w:rPr>
          <w:lang w:val="sv-SE"/>
        </w:rPr>
      </w:pPr>
      <w:r>
        <w:rPr>
          <w:noProof/>
        </w:rPr>
        <w:drawing>
          <wp:inline distT="0" distB="0" distL="0" distR="0" wp14:anchorId="13580FF3" wp14:editId="2EB196A2">
            <wp:extent cx="3609975" cy="666750"/>
            <wp:effectExtent l="0" t="0" r="0" b="0"/>
            <wp:docPr id="78" name="Kuva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609975" cy="666750"/>
                    </a:xfrm>
                    <a:prstGeom prst="rect">
                      <a:avLst/>
                    </a:prstGeom>
                    <a:noFill/>
                    <a:ln>
                      <a:noFill/>
                    </a:ln>
                  </pic:spPr>
                </pic:pic>
              </a:graphicData>
            </a:graphic>
          </wp:inline>
        </w:drawing>
      </w:r>
    </w:p>
    <w:p w14:paraId="0F81B0C5" w14:textId="77777777" w:rsidR="000D3E31" w:rsidRDefault="000D3E31">
      <w:pPr>
        <w:suppressAutoHyphens/>
        <w:rPr>
          <w:lang w:val="sv-SE"/>
        </w:rPr>
      </w:pPr>
    </w:p>
    <w:p w14:paraId="7D6722BF" w14:textId="77777777" w:rsidR="000D3E31" w:rsidRDefault="000D3E31">
      <w:pPr>
        <w:suppressAutoHyphens/>
        <w:rPr>
          <w:lang w:val="sv-SE"/>
        </w:rPr>
      </w:pPr>
    </w:p>
    <w:p w14:paraId="78ACE787" w14:textId="77777777" w:rsidR="000D3E31" w:rsidRDefault="000D3E31">
      <w:pPr>
        <w:suppressAutoHyphens/>
        <w:ind w:left="2880"/>
        <w:rPr>
          <w:lang w:val="sv-SE"/>
        </w:rPr>
      </w:pPr>
      <w:r>
        <w:rPr>
          <w:b/>
          <w:i/>
          <w:lang w:val="sv-SE"/>
        </w:rPr>
        <w:t>Sändning</w:t>
      </w:r>
    </w:p>
    <w:p w14:paraId="1C3B26D9" w14:textId="77777777" w:rsidR="000D3E31" w:rsidRDefault="000D3E31" w:rsidP="00BC61C7">
      <w:pPr>
        <w:pStyle w:val="sisennettyteksti"/>
        <w:rPr>
          <w:lang w:val="sv-SE"/>
        </w:rPr>
      </w:pPr>
      <w:r>
        <w:rPr>
          <w:lang w:val="sv-SE"/>
        </w:rPr>
        <w:t>L/S</w:t>
      </w:r>
      <w:r>
        <w:rPr>
          <w:lang w:val="sv-SE"/>
        </w:rPr>
        <w:tab/>
        <w:t>Gå i frid och tjäna Herren med glädje.</w:t>
      </w:r>
    </w:p>
    <w:p w14:paraId="244E0F9A" w14:textId="77777777" w:rsidR="000D3E31" w:rsidRDefault="000D3E31">
      <w:pPr>
        <w:suppressAutoHyphens/>
        <w:rPr>
          <w:lang w:val="sv-SE"/>
        </w:rPr>
      </w:pPr>
    </w:p>
    <w:p w14:paraId="61B94655" w14:textId="77777777" w:rsidR="000D3E31" w:rsidRDefault="000D3E31">
      <w:pPr>
        <w:suppressAutoHyphens/>
        <w:rPr>
          <w:lang w:val="sv-SE"/>
        </w:rPr>
      </w:pPr>
    </w:p>
    <w:p w14:paraId="1BCC1E59" w14:textId="77777777" w:rsidR="005B4E31" w:rsidRPr="005B4E31" w:rsidRDefault="000D3E31" w:rsidP="00BC61C7">
      <w:pPr>
        <w:pStyle w:val="sisennettyotsikko"/>
        <w:rPr>
          <w:lang w:val="sv-SE"/>
        </w:rPr>
      </w:pPr>
      <w:r>
        <w:rPr>
          <w:lang w:val="sv-SE"/>
        </w:rPr>
        <w:t>28.</w:t>
      </w:r>
      <w:r w:rsidR="00C827E8" w:rsidRPr="00C827E8">
        <w:rPr>
          <w:lang w:val="sv-SE"/>
        </w:rPr>
        <w:tab/>
      </w:r>
      <w:r>
        <w:rPr>
          <w:lang w:val="sv-SE"/>
        </w:rPr>
        <w:t>Avslutande musik</w:t>
      </w:r>
    </w:p>
    <w:p w14:paraId="00B4EC4A" w14:textId="77777777" w:rsidR="000D3E31" w:rsidRDefault="000D3E31" w:rsidP="00C040B5">
      <w:pPr>
        <w:pStyle w:val="rubrikisosisennys"/>
      </w:pPr>
      <w:r>
        <w:t>Psalm, körsång eller instrumentalmusik.</w:t>
      </w:r>
    </w:p>
    <w:p w14:paraId="37D98FF3" w14:textId="77777777" w:rsidR="000D3E31" w:rsidRDefault="000D3E31" w:rsidP="00C040B5">
      <w:pPr>
        <w:pStyle w:val="rubrikisosisennys"/>
      </w:pPr>
      <w:r>
        <w:t>Under musiken kan man ha utgångsprocession, som församlingen kan ansluta sig till.</w:t>
      </w:r>
    </w:p>
    <w:sectPr w:rsidR="000D3E31" w:rsidSect="00993885">
      <w:footerReference w:type="even" r:id="rId86"/>
      <w:footerReference w:type="default" r:id="rId87"/>
      <w:footnotePr>
        <w:numRestart w:val="eachSect"/>
      </w:footnotePr>
      <w:endnotePr>
        <w:numFmt w:val="decimal"/>
      </w:endnotePr>
      <w:pgSz w:w="11906" w:h="16838"/>
      <w:pgMar w:top="1473" w:right="1440" w:bottom="1417" w:left="1440" w:header="708" w:footer="708"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12B19" w14:textId="77777777" w:rsidR="00D73E48" w:rsidRDefault="00D73E48">
      <w:r>
        <w:separator/>
      </w:r>
    </w:p>
  </w:endnote>
  <w:endnote w:type="continuationSeparator" w:id="0">
    <w:p w14:paraId="497F59FF" w14:textId="77777777" w:rsidR="00D73E48" w:rsidRDefault="00D7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utch">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6898" w14:textId="77777777" w:rsidR="001A6EC4" w:rsidRDefault="001A6EC4">
    <w:pPr>
      <w:pStyle w:val="Alatunniste"/>
      <w:framePr w:w="576" w:wrap="around" w:vAnchor="page" w:hAnchor="page" w:x="145" w:y="16118"/>
      <w:jc w:val="right"/>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574</w:t>
    </w:r>
    <w:r>
      <w:rPr>
        <w:rStyle w:val="Sivunumero"/>
      </w:rPr>
      <w:fldChar w:fldCharType="end"/>
    </w:r>
  </w:p>
  <w:p w14:paraId="6E4B5294" w14:textId="77777777" w:rsidR="001A6EC4" w:rsidRDefault="001A6EC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059B" w14:textId="77777777" w:rsidR="001A6EC4" w:rsidRPr="00B62EA7" w:rsidRDefault="001A6EC4" w:rsidP="00B62EA7">
    <w:pPr>
      <w:pStyle w:val="Alatunniste"/>
      <w:jc w:val="center"/>
      <w:rPr>
        <w:sz w:val="20"/>
      </w:rPr>
    </w:pPr>
    <w:r>
      <w:rPr>
        <w:i/>
        <w:sz w:val="20"/>
      </w:rPr>
      <w:t>(</w:t>
    </w:r>
    <w:r w:rsidRPr="00B720C0">
      <w:rPr>
        <w:i/>
        <w:sz w:val="20"/>
      </w:rPr>
      <w:t>Sidnummerhänvisningar till den tryckta boken.</w:t>
    </w:r>
    <w:r>
      <w:rPr>
        <w: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4388B" w14:textId="77777777" w:rsidR="00D73E48" w:rsidRDefault="00D73E48">
      <w:r>
        <w:separator/>
      </w:r>
    </w:p>
  </w:footnote>
  <w:footnote w:type="continuationSeparator" w:id="0">
    <w:p w14:paraId="1418A191" w14:textId="77777777" w:rsidR="00D73E48" w:rsidRDefault="00D73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836F0"/>
    <w:multiLevelType w:val="singleLevel"/>
    <w:tmpl w:val="8CF63EA8"/>
    <w:lvl w:ilvl="0">
      <w:start w:val="9"/>
      <w:numFmt w:val="bullet"/>
      <w:lvlText w:val="–"/>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7C"/>
    <w:rsid w:val="00001260"/>
    <w:rsid w:val="00006523"/>
    <w:rsid w:val="000164B1"/>
    <w:rsid w:val="00051756"/>
    <w:rsid w:val="00060115"/>
    <w:rsid w:val="00080715"/>
    <w:rsid w:val="00083B49"/>
    <w:rsid w:val="000865F6"/>
    <w:rsid w:val="000D3E31"/>
    <w:rsid w:val="000F4431"/>
    <w:rsid w:val="00100F20"/>
    <w:rsid w:val="00102E4C"/>
    <w:rsid w:val="001208EB"/>
    <w:rsid w:val="001505D1"/>
    <w:rsid w:val="00160656"/>
    <w:rsid w:val="001A3085"/>
    <w:rsid w:val="001A6EC4"/>
    <w:rsid w:val="001B0825"/>
    <w:rsid w:val="001B6610"/>
    <w:rsid w:val="001E0969"/>
    <w:rsid w:val="001F2F55"/>
    <w:rsid w:val="002266B6"/>
    <w:rsid w:val="0023574D"/>
    <w:rsid w:val="00237AE6"/>
    <w:rsid w:val="00245BBA"/>
    <w:rsid w:val="002620B5"/>
    <w:rsid w:val="00266F8E"/>
    <w:rsid w:val="00274877"/>
    <w:rsid w:val="00277731"/>
    <w:rsid w:val="002815AB"/>
    <w:rsid w:val="00283C1D"/>
    <w:rsid w:val="002924C6"/>
    <w:rsid w:val="002972FC"/>
    <w:rsid w:val="002B4058"/>
    <w:rsid w:val="002D5021"/>
    <w:rsid w:val="002E1A79"/>
    <w:rsid w:val="002F5164"/>
    <w:rsid w:val="003304A5"/>
    <w:rsid w:val="00331FE9"/>
    <w:rsid w:val="00340D23"/>
    <w:rsid w:val="0034154B"/>
    <w:rsid w:val="00345725"/>
    <w:rsid w:val="00350954"/>
    <w:rsid w:val="00377C6C"/>
    <w:rsid w:val="003814CE"/>
    <w:rsid w:val="00386D2F"/>
    <w:rsid w:val="003D7CD4"/>
    <w:rsid w:val="003F0883"/>
    <w:rsid w:val="00403F71"/>
    <w:rsid w:val="00415DC2"/>
    <w:rsid w:val="00417BD6"/>
    <w:rsid w:val="00422F1B"/>
    <w:rsid w:val="00423AF8"/>
    <w:rsid w:val="0042453E"/>
    <w:rsid w:val="00432478"/>
    <w:rsid w:val="00436C15"/>
    <w:rsid w:val="0044479F"/>
    <w:rsid w:val="0046281C"/>
    <w:rsid w:val="004708FC"/>
    <w:rsid w:val="0047265C"/>
    <w:rsid w:val="00483465"/>
    <w:rsid w:val="004C47AF"/>
    <w:rsid w:val="004D15EF"/>
    <w:rsid w:val="004E5384"/>
    <w:rsid w:val="004E78BB"/>
    <w:rsid w:val="004F13AD"/>
    <w:rsid w:val="004F3568"/>
    <w:rsid w:val="00501134"/>
    <w:rsid w:val="00514E9F"/>
    <w:rsid w:val="00524574"/>
    <w:rsid w:val="00525371"/>
    <w:rsid w:val="00541B47"/>
    <w:rsid w:val="00566E7E"/>
    <w:rsid w:val="00571EAB"/>
    <w:rsid w:val="005830C0"/>
    <w:rsid w:val="0059003C"/>
    <w:rsid w:val="00590CB5"/>
    <w:rsid w:val="005B0E67"/>
    <w:rsid w:val="005B4E31"/>
    <w:rsid w:val="005B5763"/>
    <w:rsid w:val="005C4C0A"/>
    <w:rsid w:val="005F248F"/>
    <w:rsid w:val="005F2C89"/>
    <w:rsid w:val="006070EC"/>
    <w:rsid w:val="00611824"/>
    <w:rsid w:val="006236E6"/>
    <w:rsid w:val="00636607"/>
    <w:rsid w:val="006603BB"/>
    <w:rsid w:val="006872D3"/>
    <w:rsid w:val="00691AC2"/>
    <w:rsid w:val="00696257"/>
    <w:rsid w:val="006C175F"/>
    <w:rsid w:val="006E5208"/>
    <w:rsid w:val="00707715"/>
    <w:rsid w:val="007208F5"/>
    <w:rsid w:val="00756A4A"/>
    <w:rsid w:val="0076024F"/>
    <w:rsid w:val="00787DF4"/>
    <w:rsid w:val="007A460E"/>
    <w:rsid w:val="007B1BC1"/>
    <w:rsid w:val="007B75B8"/>
    <w:rsid w:val="007F0F26"/>
    <w:rsid w:val="0080496B"/>
    <w:rsid w:val="00806A8B"/>
    <w:rsid w:val="008124A4"/>
    <w:rsid w:val="0081538D"/>
    <w:rsid w:val="00815FBB"/>
    <w:rsid w:val="008240DA"/>
    <w:rsid w:val="00832A56"/>
    <w:rsid w:val="00843412"/>
    <w:rsid w:val="008470DF"/>
    <w:rsid w:val="008712B6"/>
    <w:rsid w:val="008A6408"/>
    <w:rsid w:val="008B5D58"/>
    <w:rsid w:val="008E7833"/>
    <w:rsid w:val="008F4695"/>
    <w:rsid w:val="009175B8"/>
    <w:rsid w:val="00922D9C"/>
    <w:rsid w:val="00976E6B"/>
    <w:rsid w:val="00993885"/>
    <w:rsid w:val="00995506"/>
    <w:rsid w:val="009A5750"/>
    <w:rsid w:val="009D1FE0"/>
    <w:rsid w:val="009F57E8"/>
    <w:rsid w:val="00A04A35"/>
    <w:rsid w:val="00A35163"/>
    <w:rsid w:val="00A44EA6"/>
    <w:rsid w:val="00A46A21"/>
    <w:rsid w:val="00A82ED9"/>
    <w:rsid w:val="00AA5D8A"/>
    <w:rsid w:val="00AF7F7F"/>
    <w:rsid w:val="00B048A4"/>
    <w:rsid w:val="00B36BE4"/>
    <w:rsid w:val="00B37556"/>
    <w:rsid w:val="00B45718"/>
    <w:rsid w:val="00B62EA7"/>
    <w:rsid w:val="00B720C0"/>
    <w:rsid w:val="00B80703"/>
    <w:rsid w:val="00B847A8"/>
    <w:rsid w:val="00B85629"/>
    <w:rsid w:val="00B87877"/>
    <w:rsid w:val="00B93BC7"/>
    <w:rsid w:val="00BB7F53"/>
    <w:rsid w:val="00BC36C2"/>
    <w:rsid w:val="00BC61C7"/>
    <w:rsid w:val="00BD0E87"/>
    <w:rsid w:val="00BD3978"/>
    <w:rsid w:val="00BE04E1"/>
    <w:rsid w:val="00BE2E44"/>
    <w:rsid w:val="00C040B5"/>
    <w:rsid w:val="00C101AA"/>
    <w:rsid w:val="00C10BBC"/>
    <w:rsid w:val="00C2367C"/>
    <w:rsid w:val="00C26446"/>
    <w:rsid w:val="00C33B61"/>
    <w:rsid w:val="00C36393"/>
    <w:rsid w:val="00C40DF2"/>
    <w:rsid w:val="00C44C89"/>
    <w:rsid w:val="00C50DEA"/>
    <w:rsid w:val="00C53BB3"/>
    <w:rsid w:val="00C57823"/>
    <w:rsid w:val="00C71A9A"/>
    <w:rsid w:val="00C827E8"/>
    <w:rsid w:val="00C83791"/>
    <w:rsid w:val="00CB24C9"/>
    <w:rsid w:val="00CC2B34"/>
    <w:rsid w:val="00CC5FAF"/>
    <w:rsid w:val="00CD212B"/>
    <w:rsid w:val="00CD76F8"/>
    <w:rsid w:val="00CF618D"/>
    <w:rsid w:val="00D057D6"/>
    <w:rsid w:val="00D2140E"/>
    <w:rsid w:val="00D249E8"/>
    <w:rsid w:val="00D26E65"/>
    <w:rsid w:val="00D3785E"/>
    <w:rsid w:val="00D616A7"/>
    <w:rsid w:val="00D66AB6"/>
    <w:rsid w:val="00D73E48"/>
    <w:rsid w:val="00D80A02"/>
    <w:rsid w:val="00DC0174"/>
    <w:rsid w:val="00DC04AB"/>
    <w:rsid w:val="00DD4DC2"/>
    <w:rsid w:val="00DE3672"/>
    <w:rsid w:val="00DF5F1D"/>
    <w:rsid w:val="00E02F44"/>
    <w:rsid w:val="00E226E0"/>
    <w:rsid w:val="00E24FF1"/>
    <w:rsid w:val="00EA3A84"/>
    <w:rsid w:val="00EB717A"/>
    <w:rsid w:val="00EC23C8"/>
    <w:rsid w:val="00ED2446"/>
    <w:rsid w:val="00ED6398"/>
    <w:rsid w:val="00EE3D77"/>
    <w:rsid w:val="00EF15F6"/>
    <w:rsid w:val="00EF7785"/>
    <w:rsid w:val="00F33580"/>
    <w:rsid w:val="00F433DF"/>
    <w:rsid w:val="00F75CF3"/>
    <w:rsid w:val="00F77188"/>
    <w:rsid w:val="00FA2EC2"/>
    <w:rsid w:val="00FA7FEF"/>
    <w:rsid w:val="00FB51D7"/>
    <w:rsid w:val="00FC3806"/>
    <w:rsid w:val="00FC79BB"/>
    <w:rsid w:val="00FD4489"/>
    <w:rsid w:val="00FE1C93"/>
    <w:rsid w:val="00FF19FC"/>
    <w:rsid w:val="00FF5B77"/>
    <w:rsid w:val="00FF61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047FB1D"/>
  <w15:chartTrackingRefBased/>
  <w15:docId w15:val="{406994C4-28A2-46A9-B797-872C0FD9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2140E"/>
    <w:pPr>
      <w:widowControl w:val="0"/>
    </w:pPr>
    <w:rPr>
      <w:snapToGrid w:val="0"/>
      <w:sz w:val="28"/>
      <w:lang w:val="sv-FI"/>
    </w:rPr>
  </w:style>
  <w:style w:type="paragraph" w:styleId="Otsikko1">
    <w:name w:val="heading 1"/>
    <w:basedOn w:val="Normaali"/>
    <w:next w:val="Normaali"/>
    <w:qFormat/>
    <w:rsid w:val="00C26446"/>
    <w:pPr>
      <w:keepNext/>
      <w:pageBreakBefore/>
      <w:suppressAutoHyphens/>
      <w:jc w:val="center"/>
      <w:outlineLvl w:val="0"/>
    </w:pPr>
    <w:rPr>
      <w:sz w:val="96"/>
      <w:lang w:val="sv-SE"/>
    </w:rPr>
  </w:style>
  <w:style w:type="paragraph" w:styleId="Otsikko2">
    <w:name w:val="heading 2"/>
    <w:basedOn w:val="Normaali"/>
    <w:next w:val="Normaali"/>
    <w:qFormat/>
    <w:rsid w:val="00377C6C"/>
    <w:pPr>
      <w:keepNext/>
      <w:pageBreakBefore/>
      <w:jc w:val="center"/>
      <w:outlineLvl w:val="1"/>
    </w:pPr>
    <w:rPr>
      <w:i/>
      <w:sz w:val="44"/>
      <w:lang w:val="sv-SE"/>
    </w:rPr>
  </w:style>
  <w:style w:type="paragraph" w:styleId="Otsikko3">
    <w:name w:val="heading 3"/>
    <w:basedOn w:val="Normaali"/>
    <w:next w:val="Normaali"/>
    <w:qFormat/>
    <w:rsid w:val="002972FC"/>
    <w:pPr>
      <w:keepNext/>
      <w:pageBreakBefore/>
      <w:outlineLvl w:val="2"/>
    </w:pPr>
    <w:rPr>
      <w:b/>
      <w:sz w:val="36"/>
      <w:lang w:val="sv-SE"/>
    </w:rPr>
  </w:style>
  <w:style w:type="paragraph" w:styleId="Otsikko4">
    <w:name w:val="heading 4"/>
    <w:basedOn w:val="Normaali"/>
    <w:next w:val="Normaali"/>
    <w:qFormat/>
    <w:rsid w:val="00611824"/>
    <w:pPr>
      <w:keepNext/>
      <w:pageBreakBefore/>
      <w:outlineLvl w:val="3"/>
    </w:pPr>
    <w:rPr>
      <w:b/>
      <w:i/>
      <w:lang w:val="sv-SE"/>
    </w:rPr>
  </w:style>
  <w:style w:type="paragraph" w:styleId="Otsikko5">
    <w:name w:val="heading 5"/>
    <w:basedOn w:val="Normaali"/>
    <w:next w:val="Normaali"/>
    <w:pPr>
      <w:keepNext/>
      <w:suppressAutoHyphens/>
      <w:spacing w:line="269" w:lineRule="atLeast"/>
      <w:outlineLvl w:val="4"/>
    </w:pPr>
    <w:rPr>
      <w:i/>
      <w:sz w:val="68"/>
      <w:lang w:val="sv-SE"/>
    </w:rPr>
  </w:style>
  <w:style w:type="paragraph" w:styleId="Otsikko6">
    <w:name w:val="heading 6"/>
    <w:basedOn w:val="Normaali"/>
    <w:next w:val="Normaali"/>
    <w:pPr>
      <w:keepNext/>
      <w:suppressAutoHyphens/>
      <w:spacing w:line="269" w:lineRule="atLeast"/>
      <w:outlineLvl w:val="5"/>
    </w:pPr>
    <w:rPr>
      <w:sz w:val="44"/>
      <w:lang w:val="sv-SE"/>
    </w:rPr>
  </w:style>
  <w:style w:type="paragraph" w:styleId="Otsikko7">
    <w:name w:val="heading 7"/>
    <w:basedOn w:val="Normaali"/>
    <w:next w:val="Normaali"/>
    <w:pPr>
      <w:keepNext/>
      <w:spacing w:line="260" w:lineRule="exact"/>
      <w:ind w:right="372"/>
      <w:jc w:val="both"/>
      <w:outlineLvl w:val="6"/>
    </w:pPr>
    <w:rPr>
      <w:i/>
      <w:sz w:val="44"/>
    </w:rPr>
  </w:style>
  <w:style w:type="paragraph" w:styleId="Otsikko8">
    <w:name w:val="heading 8"/>
    <w:basedOn w:val="Normaali"/>
    <w:next w:val="Normaali"/>
    <w:pPr>
      <w:keepNext/>
      <w:outlineLvl w:val="7"/>
    </w:pPr>
  </w:style>
  <w:style w:type="paragraph" w:styleId="Otsikko9">
    <w:name w:val="heading 9"/>
    <w:basedOn w:val="Normaali"/>
    <w:next w:val="Normaali"/>
    <w:pPr>
      <w:keepNext/>
      <w:outlineLvl w:val="8"/>
    </w:pPr>
    <w:rPr>
      <w:i/>
      <w:sz w:val="71"/>
      <w:lang w:val="sv-SE"/>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semiHidden/>
    <w:pPr>
      <w:jc w:val="both"/>
    </w:pPr>
    <w:rPr>
      <w:sz w:val="24"/>
      <w:lang w:val="en-GB"/>
    </w:rPr>
  </w:style>
  <w:style w:type="paragraph" w:customStyle="1" w:styleId="1">
    <w:name w:val="1"/>
    <w:pPr>
      <w:widowControl w:val="0"/>
      <w:tabs>
        <w:tab w:val="left" w:pos="0"/>
        <w:tab w:val="left" w:pos="397"/>
        <w:tab w:val="left" w:pos="680"/>
        <w:tab w:val="left" w:pos="1077"/>
        <w:tab w:val="left" w:pos="1360"/>
        <w:tab w:val="left" w:pos="1700"/>
        <w:tab w:val="left" w:pos="2892"/>
        <w:tab w:val="left" w:pos="3344"/>
        <w:tab w:val="left" w:pos="3799"/>
        <w:tab w:val="left" w:pos="4251"/>
        <w:tab w:val="left" w:pos="4699"/>
        <w:tab w:val="left" w:pos="5158"/>
        <w:tab w:val="left" w:pos="5629"/>
        <w:tab w:val="left" w:pos="6349"/>
        <w:tab w:val="left" w:pos="7069"/>
        <w:tab w:val="left" w:pos="7789"/>
        <w:tab w:val="left" w:pos="8509"/>
      </w:tabs>
      <w:ind w:left="849"/>
      <w:jc w:val="both"/>
    </w:pPr>
    <w:rPr>
      <w:rFonts w:ascii="Dutch" w:hAnsi="Dutch"/>
      <w:snapToGrid w:val="0"/>
      <w:sz w:val="24"/>
      <w:lang w:val="en-US"/>
    </w:rPr>
  </w:style>
  <w:style w:type="paragraph" w:customStyle="1" w:styleId="Rubriikkiyl">
    <w:name w:val="Rubriikki yl"/>
    <w:pPr>
      <w:widowControl w:val="0"/>
      <w:tabs>
        <w:tab w:val="left" w:pos="0"/>
        <w:tab w:val="left" w:pos="452"/>
        <w:tab w:val="left" w:pos="907"/>
        <w:tab w:val="left" w:pos="1360"/>
        <w:tab w:val="left" w:pos="1814"/>
        <w:tab w:val="left" w:pos="2268"/>
        <w:tab w:val="left" w:pos="2720"/>
        <w:tab w:val="left" w:pos="3175"/>
        <w:tab w:val="left" w:pos="3514"/>
        <w:tab w:val="left" w:pos="3968"/>
        <w:tab w:val="left" w:pos="4422"/>
        <w:tab w:val="left" w:pos="4875"/>
        <w:tab w:val="left" w:pos="5192"/>
        <w:tab w:val="left" w:pos="5912"/>
        <w:tab w:val="left" w:pos="6632"/>
        <w:tab w:val="left" w:pos="7352"/>
        <w:tab w:val="left" w:pos="8072"/>
        <w:tab w:val="left" w:pos="8792"/>
      </w:tabs>
      <w:ind w:left="566"/>
      <w:jc w:val="both"/>
    </w:pPr>
    <w:rPr>
      <w:rFonts w:ascii="Dutch" w:hAnsi="Dutch"/>
      <w:snapToGrid w:val="0"/>
      <w:sz w:val="24"/>
      <w:lang w:val="en-US"/>
    </w:rPr>
  </w:style>
  <w:style w:type="paragraph" w:customStyle="1" w:styleId="Rukousteksti">
    <w:name w:val="Rukousteksti"/>
    <w:pPr>
      <w:widowControl w:val="0"/>
      <w:tabs>
        <w:tab w:val="left" w:pos="0"/>
        <w:tab w:val="left" w:pos="283"/>
        <w:tab w:val="left" w:pos="680"/>
        <w:tab w:val="left" w:pos="963"/>
        <w:tab w:val="left" w:pos="1360"/>
        <w:tab w:val="left" w:pos="1644"/>
        <w:tab w:val="left" w:pos="1983"/>
        <w:tab w:val="left" w:pos="3175"/>
        <w:tab w:val="left" w:pos="3627"/>
        <w:tab w:val="left" w:pos="4082"/>
        <w:tab w:val="left" w:pos="4534"/>
        <w:tab w:val="left" w:pos="4982"/>
        <w:tab w:val="left" w:pos="5442"/>
        <w:tab w:val="left" w:pos="5912"/>
        <w:tab w:val="left" w:pos="6632"/>
        <w:tab w:val="left" w:pos="7352"/>
        <w:tab w:val="left" w:pos="8072"/>
        <w:tab w:val="left" w:pos="8792"/>
      </w:tabs>
      <w:spacing w:line="269" w:lineRule="atLeast"/>
      <w:ind w:left="566"/>
      <w:jc w:val="both"/>
    </w:pPr>
    <w:rPr>
      <w:rFonts w:ascii="Dutch" w:hAnsi="Dutch"/>
      <w:snapToGrid w:val="0"/>
      <w:sz w:val="24"/>
    </w:rPr>
  </w:style>
  <w:style w:type="character" w:customStyle="1" w:styleId="DefaultPara">
    <w:name w:val="Default Para"/>
  </w:style>
  <w:style w:type="paragraph" w:styleId="Alatunniste">
    <w:name w:val="footer"/>
    <w:basedOn w:val="Normaali"/>
    <w:link w:val="AlatunnisteChar"/>
    <w:uiPriority w:val="99"/>
    <w:pPr>
      <w:tabs>
        <w:tab w:val="center" w:pos="4819"/>
        <w:tab w:val="right" w:pos="9638"/>
      </w:tabs>
    </w:pPr>
  </w:style>
  <w:style w:type="character" w:styleId="Sivunumero">
    <w:name w:val="page number"/>
    <w:basedOn w:val="Kappaleenoletusfontti"/>
    <w:semiHidden/>
  </w:style>
  <w:style w:type="paragraph" w:styleId="Leipteksti2">
    <w:name w:val="Body Text 2"/>
    <w:basedOn w:val="Normaali"/>
    <w:semiHidden/>
    <w:pPr>
      <w:suppressAutoHyphens/>
      <w:spacing w:line="269" w:lineRule="atLeast"/>
    </w:pPr>
    <w:rPr>
      <w:sz w:val="24"/>
      <w:lang w:val="sv-SE"/>
    </w:rPr>
  </w:style>
  <w:style w:type="paragraph" w:styleId="Sisennettyleipteksti">
    <w:name w:val="Body Text Indent"/>
    <w:basedOn w:val="Normaali"/>
    <w:link w:val="SisennettyleiptekstiChar"/>
    <w:semiHidden/>
    <w:pPr>
      <w:suppressAutoHyphens/>
      <w:ind w:left="720"/>
    </w:pPr>
    <w:rPr>
      <w:sz w:val="24"/>
      <w:lang w:val="sv-SE"/>
    </w:rPr>
  </w:style>
  <w:style w:type="paragraph" w:styleId="Sisennettyleipteksti2">
    <w:name w:val="Body Text Indent 2"/>
    <w:basedOn w:val="Normaali"/>
    <w:semiHidden/>
    <w:pPr>
      <w:suppressAutoHyphens/>
      <w:ind w:left="2880"/>
    </w:pPr>
    <w:rPr>
      <w:sz w:val="24"/>
      <w:lang w:val="sv-SE"/>
    </w:rPr>
  </w:style>
  <w:style w:type="paragraph" w:styleId="Asiakirjanrakenneruutu">
    <w:name w:val="Document Map"/>
    <w:basedOn w:val="Normaali"/>
    <w:semiHidden/>
    <w:pPr>
      <w:shd w:val="clear" w:color="auto" w:fill="000080"/>
    </w:pPr>
    <w:rPr>
      <w:rFonts w:ascii="Tahoma" w:hAnsi="Tahoma"/>
    </w:rPr>
  </w:style>
  <w:style w:type="paragraph" w:styleId="Sisennettyleipteksti3">
    <w:name w:val="Body Text Indent 3"/>
    <w:basedOn w:val="Normaali"/>
    <w:semiHidden/>
    <w:pPr>
      <w:suppressAutoHyphens/>
      <w:ind w:left="3600"/>
    </w:pPr>
    <w:rPr>
      <w:sz w:val="24"/>
      <w:lang w:val="sv-SE"/>
    </w:rPr>
  </w:style>
  <w:style w:type="paragraph" w:customStyle="1" w:styleId="vaihtoehto">
    <w:name w:val="vaihtoehto"/>
    <w:pPr>
      <w:widowControl w:val="0"/>
      <w:tabs>
        <w:tab w:val="left" w:pos="0"/>
        <w:tab w:val="left" w:pos="850"/>
        <w:tab w:val="left" w:pos="1191"/>
        <w:tab w:val="left" w:pos="1531"/>
        <w:tab w:val="left" w:pos="1928"/>
        <w:tab w:val="left" w:pos="2211"/>
        <w:tab w:val="left" w:pos="2551"/>
        <w:tab w:val="left" w:pos="3742"/>
        <w:tab w:val="left" w:pos="4195"/>
        <w:tab w:val="left" w:pos="4650"/>
        <w:tab w:val="left" w:pos="5102"/>
        <w:tab w:val="left" w:pos="5550"/>
        <w:tab w:val="left" w:pos="6009"/>
        <w:tab w:val="left" w:pos="6480"/>
        <w:tab w:val="left" w:pos="7200"/>
        <w:tab w:val="left" w:pos="7920"/>
        <w:tab w:val="left" w:pos="8640"/>
        <w:tab w:val="left" w:pos="9360"/>
      </w:tabs>
      <w:jc w:val="both"/>
    </w:pPr>
    <w:rPr>
      <w:rFonts w:ascii="Dutch" w:hAnsi="Dutch"/>
      <w:snapToGrid w:val="0"/>
      <w:sz w:val="24"/>
    </w:rPr>
  </w:style>
  <w:style w:type="paragraph" w:styleId="Kuvanotsikko">
    <w:name w:val="Kuvan otsikko"/>
    <w:basedOn w:val="Normaali"/>
    <w:next w:val="Normaali"/>
    <w:pPr>
      <w:widowControl/>
      <w:ind w:left="1440"/>
      <w:jc w:val="both"/>
    </w:pPr>
    <w:rPr>
      <w:lang w:val="sv-SE"/>
    </w:rPr>
  </w:style>
  <w:style w:type="paragraph" w:styleId="Leipteksti3">
    <w:name w:val="Body Text 3"/>
    <w:basedOn w:val="Normaali"/>
    <w:semiHidden/>
    <w:pPr>
      <w:widowControl/>
    </w:pPr>
    <w:rPr>
      <w:lang w:val="sv-SE"/>
    </w:rPr>
  </w:style>
  <w:style w:type="paragraph" w:customStyle="1" w:styleId="ots2">
    <w:name w:val="ots2"/>
    <w:basedOn w:val="Normaali"/>
    <w:link w:val="ots2Char"/>
    <w:rsid w:val="000D3E31"/>
    <w:pPr>
      <w:outlineLvl w:val="1"/>
    </w:pPr>
    <w:rPr>
      <w:i/>
      <w:sz w:val="44"/>
    </w:rPr>
  </w:style>
  <w:style w:type="paragraph" w:customStyle="1" w:styleId="ots1">
    <w:name w:val="ots1"/>
    <w:basedOn w:val="Normaali"/>
    <w:link w:val="ots1Char"/>
    <w:rsid w:val="00D2140E"/>
    <w:pPr>
      <w:suppressAutoHyphens/>
      <w:jc w:val="center"/>
      <w:outlineLvl w:val="0"/>
    </w:pPr>
    <w:rPr>
      <w:sz w:val="96"/>
      <w:lang w:val="sv-SE"/>
    </w:rPr>
  </w:style>
  <w:style w:type="character" w:customStyle="1" w:styleId="ots2Char">
    <w:name w:val="ots2 Char"/>
    <w:link w:val="ots2"/>
    <w:rsid w:val="000D3E31"/>
    <w:rPr>
      <w:i/>
      <w:snapToGrid w:val="0"/>
      <w:sz w:val="44"/>
      <w:lang w:val="sv-FI"/>
    </w:rPr>
  </w:style>
  <w:style w:type="paragraph" w:customStyle="1" w:styleId="ots3">
    <w:name w:val="ots3"/>
    <w:basedOn w:val="Normaali"/>
    <w:link w:val="ots3Char"/>
    <w:rsid w:val="00D2140E"/>
    <w:pPr>
      <w:suppressAutoHyphens/>
      <w:outlineLvl w:val="2"/>
    </w:pPr>
    <w:rPr>
      <w:b/>
      <w:sz w:val="32"/>
      <w:lang w:val="sv-SE"/>
    </w:rPr>
  </w:style>
  <w:style w:type="character" w:customStyle="1" w:styleId="ots1Char">
    <w:name w:val="ots1 Char"/>
    <w:link w:val="ots1"/>
    <w:rsid w:val="00D2140E"/>
    <w:rPr>
      <w:snapToGrid w:val="0"/>
      <w:sz w:val="96"/>
      <w:lang w:val="sv-SE"/>
    </w:rPr>
  </w:style>
  <w:style w:type="paragraph" w:styleId="Sisluet1">
    <w:name w:val="toc 1"/>
    <w:basedOn w:val="Normaali"/>
    <w:next w:val="Normaali"/>
    <w:uiPriority w:val="39"/>
    <w:unhideWhenUsed/>
    <w:qFormat/>
    <w:rsid w:val="00C50DEA"/>
    <w:pPr>
      <w:spacing w:before="120" w:after="120"/>
    </w:pPr>
    <w:rPr>
      <w:b/>
      <w:sz w:val="32"/>
    </w:rPr>
  </w:style>
  <w:style w:type="character" w:customStyle="1" w:styleId="ots3Char">
    <w:name w:val="ots3 Char"/>
    <w:link w:val="ots3"/>
    <w:rsid w:val="00D2140E"/>
    <w:rPr>
      <w:b/>
      <w:snapToGrid w:val="0"/>
      <w:sz w:val="32"/>
      <w:lang w:val="sv-SE"/>
    </w:rPr>
  </w:style>
  <w:style w:type="paragraph" w:styleId="Sisluet2">
    <w:name w:val="toc 2"/>
    <w:basedOn w:val="Normaali"/>
    <w:next w:val="Normaali"/>
    <w:autoRedefine/>
    <w:uiPriority w:val="39"/>
    <w:unhideWhenUsed/>
    <w:rsid w:val="00BE2E44"/>
    <w:pPr>
      <w:tabs>
        <w:tab w:val="right" w:leader="dot" w:pos="8770"/>
      </w:tabs>
      <w:spacing w:before="120" w:after="120"/>
      <w:ind w:left="278"/>
    </w:pPr>
    <w:rPr>
      <w:i/>
      <w:noProof/>
      <w:sz w:val="32"/>
      <w:szCs w:val="32"/>
    </w:rPr>
  </w:style>
  <w:style w:type="paragraph" w:styleId="Sisluet3">
    <w:name w:val="toc 3"/>
    <w:basedOn w:val="Normaali"/>
    <w:next w:val="Normaali"/>
    <w:autoRedefine/>
    <w:uiPriority w:val="39"/>
    <w:unhideWhenUsed/>
    <w:rsid w:val="00787DF4"/>
    <w:pPr>
      <w:ind w:left="560"/>
    </w:pPr>
  </w:style>
  <w:style w:type="paragraph" w:styleId="Sisluet4">
    <w:name w:val="toc 4"/>
    <w:basedOn w:val="Normaali"/>
    <w:next w:val="Normaali"/>
    <w:autoRedefine/>
    <w:uiPriority w:val="39"/>
    <w:unhideWhenUsed/>
    <w:rsid w:val="00787DF4"/>
    <w:pPr>
      <w:ind w:left="840"/>
    </w:pPr>
  </w:style>
  <w:style w:type="character" w:styleId="Hyperlinkki">
    <w:name w:val="Hyperlink"/>
    <w:uiPriority w:val="99"/>
    <w:unhideWhenUsed/>
    <w:rsid w:val="00787DF4"/>
    <w:rPr>
      <w:color w:val="0000FF"/>
      <w:u w:val="single"/>
    </w:rPr>
  </w:style>
  <w:style w:type="paragraph" w:styleId="Yltunniste">
    <w:name w:val="header"/>
    <w:basedOn w:val="Normaali"/>
    <w:link w:val="YltunnisteChar"/>
    <w:uiPriority w:val="99"/>
    <w:unhideWhenUsed/>
    <w:rsid w:val="005830C0"/>
    <w:pPr>
      <w:tabs>
        <w:tab w:val="center" w:pos="4819"/>
        <w:tab w:val="right" w:pos="9638"/>
      </w:tabs>
    </w:pPr>
  </w:style>
  <w:style w:type="character" w:customStyle="1" w:styleId="YltunnisteChar">
    <w:name w:val="Ylätunniste Char"/>
    <w:link w:val="Yltunniste"/>
    <w:uiPriority w:val="99"/>
    <w:rsid w:val="005830C0"/>
    <w:rPr>
      <w:snapToGrid w:val="0"/>
      <w:sz w:val="28"/>
      <w:lang w:val="sv-FI"/>
    </w:rPr>
  </w:style>
  <w:style w:type="character" w:customStyle="1" w:styleId="AlatunnisteChar">
    <w:name w:val="Alatunniste Char"/>
    <w:link w:val="Alatunniste"/>
    <w:uiPriority w:val="99"/>
    <w:rsid w:val="005830C0"/>
    <w:rPr>
      <w:snapToGrid w:val="0"/>
      <w:sz w:val="28"/>
      <w:lang w:val="sv-FI"/>
    </w:rPr>
  </w:style>
  <w:style w:type="paragraph" w:customStyle="1" w:styleId="rubrik">
    <w:name w:val="rubrik"/>
    <w:basedOn w:val="Sisennettyleipteksti"/>
    <w:link w:val="rubrikChar"/>
    <w:qFormat/>
    <w:rsid w:val="003F0883"/>
    <w:pPr>
      <w:spacing w:before="120"/>
    </w:pPr>
    <w:rPr>
      <w:color w:val="FF0000"/>
    </w:rPr>
  </w:style>
  <w:style w:type="paragraph" w:customStyle="1" w:styleId="rubrikeisisennyst">
    <w:name w:val="rubrik ei sisennystä"/>
    <w:basedOn w:val="rubrik"/>
    <w:link w:val="rubrikeisisennystChar"/>
    <w:qFormat/>
    <w:rsid w:val="003F0883"/>
    <w:pPr>
      <w:ind w:left="0"/>
      <w:jc w:val="both"/>
    </w:pPr>
  </w:style>
  <w:style w:type="character" w:customStyle="1" w:styleId="SisennettyleiptekstiChar">
    <w:name w:val="Sisennetty leipäteksti Char"/>
    <w:link w:val="Sisennettyleipteksti"/>
    <w:semiHidden/>
    <w:rsid w:val="003F0883"/>
    <w:rPr>
      <w:snapToGrid w:val="0"/>
      <w:sz w:val="24"/>
      <w:lang w:val="sv-SE"/>
    </w:rPr>
  </w:style>
  <w:style w:type="character" w:customStyle="1" w:styleId="rubrikChar">
    <w:name w:val="rubrik Char"/>
    <w:link w:val="rubrik"/>
    <w:rsid w:val="003F0883"/>
    <w:rPr>
      <w:snapToGrid w:val="0"/>
      <w:color w:val="FF0000"/>
      <w:sz w:val="24"/>
      <w:lang w:val="sv-SE"/>
    </w:rPr>
  </w:style>
  <w:style w:type="paragraph" w:customStyle="1" w:styleId="rubrikisosisennys">
    <w:name w:val="rubrik iso sisennys"/>
    <w:basedOn w:val="rubrik"/>
    <w:link w:val="rubrikisosisennysChar"/>
    <w:qFormat/>
    <w:rsid w:val="003F0883"/>
    <w:pPr>
      <w:ind w:left="2880"/>
    </w:pPr>
  </w:style>
  <w:style w:type="character" w:customStyle="1" w:styleId="rubrikeisisennystChar">
    <w:name w:val="rubrik ei sisennystä Char"/>
    <w:basedOn w:val="rubrikChar"/>
    <w:link w:val="rubrikeisisennyst"/>
    <w:rsid w:val="003F0883"/>
    <w:rPr>
      <w:snapToGrid w:val="0"/>
      <w:color w:val="FF0000"/>
      <w:sz w:val="24"/>
      <w:lang w:val="sv-SE"/>
    </w:rPr>
  </w:style>
  <w:style w:type="paragraph" w:customStyle="1" w:styleId="sisennettyotsikko">
    <w:name w:val="sisennetty otsikko"/>
    <w:basedOn w:val="Normaali"/>
    <w:link w:val="sisennettyotsikkoChar"/>
    <w:qFormat/>
    <w:rsid w:val="00BB7F53"/>
    <w:pPr>
      <w:ind w:left="2880" w:hanging="720"/>
      <w:jc w:val="both"/>
    </w:pPr>
    <w:rPr>
      <w:b/>
    </w:rPr>
  </w:style>
  <w:style w:type="character" w:customStyle="1" w:styleId="rubrikisosisennysChar">
    <w:name w:val="rubrik iso sisennys Char"/>
    <w:basedOn w:val="rubrikChar"/>
    <w:link w:val="rubrikisosisennys"/>
    <w:rsid w:val="003F0883"/>
    <w:rPr>
      <w:snapToGrid w:val="0"/>
      <w:color w:val="FF0000"/>
      <w:sz w:val="24"/>
      <w:lang w:val="sv-SE"/>
    </w:rPr>
  </w:style>
  <w:style w:type="paragraph" w:customStyle="1" w:styleId="sisennettyteksti">
    <w:name w:val="sisennetty teksti"/>
    <w:basedOn w:val="Normaali"/>
    <w:link w:val="sisennettytekstiChar"/>
    <w:qFormat/>
    <w:rsid w:val="00C827E8"/>
    <w:pPr>
      <w:ind w:left="2880" w:hanging="720"/>
    </w:pPr>
    <w:rPr>
      <w:sz w:val="24"/>
    </w:rPr>
  </w:style>
  <w:style w:type="character" w:customStyle="1" w:styleId="sisennettyotsikkoChar">
    <w:name w:val="sisennetty otsikko Char"/>
    <w:link w:val="sisennettyotsikko"/>
    <w:rsid w:val="00BB7F53"/>
    <w:rPr>
      <w:b/>
      <w:snapToGrid w:val="0"/>
      <w:sz w:val="28"/>
      <w:lang w:val="sv-FI"/>
    </w:rPr>
  </w:style>
  <w:style w:type="paragraph" w:customStyle="1" w:styleId="sisennettyalaotsikko">
    <w:name w:val="sisennetty alaotsikko"/>
    <w:basedOn w:val="Normaali"/>
    <w:link w:val="sisennettyalaotsikkoChar"/>
    <w:qFormat/>
    <w:rsid w:val="000164B1"/>
    <w:pPr>
      <w:suppressAutoHyphens/>
      <w:ind w:left="2880"/>
      <w:jc w:val="both"/>
    </w:pPr>
    <w:rPr>
      <w:b/>
      <w:i/>
      <w:lang w:val="sv-SE"/>
    </w:rPr>
  </w:style>
  <w:style w:type="character" w:customStyle="1" w:styleId="sisennettytekstiChar">
    <w:name w:val="sisennetty teksti Char"/>
    <w:link w:val="sisennettyteksti"/>
    <w:rsid w:val="00C827E8"/>
    <w:rPr>
      <w:snapToGrid w:val="0"/>
      <w:sz w:val="24"/>
      <w:lang w:val="sv-FI"/>
    </w:rPr>
  </w:style>
  <w:style w:type="paragraph" w:customStyle="1" w:styleId="rubrikalavli">
    <w:name w:val="rubrik alaväli"/>
    <w:basedOn w:val="rubrik"/>
    <w:link w:val="rubrikalavliChar"/>
    <w:qFormat/>
    <w:rsid w:val="00CF618D"/>
    <w:pPr>
      <w:spacing w:after="120"/>
    </w:pPr>
  </w:style>
  <w:style w:type="character" w:customStyle="1" w:styleId="sisennettyalaotsikkoChar">
    <w:name w:val="sisennetty alaotsikko Char"/>
    <w:link w:val="sisennettyalaotsikko"/>
    <w:rsid w:val="000164B1"/>
    <w:rPr>
      <w:b/>
      <w:i/>
      <w:snapToGrid w:val="0"/>
      <w:sz w:val="28"/>
      <w:lang w:val="sv-SE"/>
    </w:rPr>
  </w:style>
  <w:style w:type="paragraph" w:customStyle="1" w:styleId="alaotsikkoeisis">
    <w:name w:val="alaotsikko ei sis"/>
    <w:basedOn w:val="Normaali"/>
    <w:link w:val="alaotsikkoeisisChar"/>
    <w:qFormat/>
    <w:rsid w:val="00EF15F6"/>
    <w:pPr>
      <w:suppressAutoHyphens/>
      <w:spacing w:after="120"/>
      <w:ind w:left="720"/>
    </w:pPr>
    <w:rPr>
      <w:b/>
      <w:i/>
      <w:lang w:val="sv-SE"/>
    </w:rPr>
  </w:style>
  <w:style w:type="character" w:customStyle="1" w:styleId="rubrikalavliChar">
    <w:name w:val="rubrik alaväli Char"/>
    <w:basedOn w:val="rubrikChar"/>
    <w:link w:val="rubrikalavli"/>
    <w:rsid w:val="00CF618D"/>
    <w:rPr>
      <w:snapToGrid w:val="0"/>
      <w:color w:val="FF0000"/>
      <w:sz w:val="24"/>
      <w:lang w:val="sv-SE"/>
    </w:rPr>
  </w:style>
  <w:style w:type="character" w:customStyle="1" w:styleId="alaotsikkoeisisChar">
    <w:name w:val="alaotsikko ei sis Char"/>
    <w:link w:val="alaotsikkoeisis"/>
    <w:rsid w:val="00EF15F6"/>
    <w:rPr>
      <w:b/>
      <w:i/>
      <w:snapToGrid w:val="0"/>
      <w:sz w:val="2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image" Target="media/image69.png"/><Relationship Id="rId84" Type="http://schemas.openxmlformats.org/officeDocument/2006/relationships/image" Target="media/image77.png"/><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87"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A7345-402B-4355-B955-6F7124A4A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1807</Words>
  <Characters>10112</Characters>
  <Application>Microsoft Office Word</Application>
  <DocSecurity>0</DocSecurity>
  <Lines>84</Lines>
  <Paragraphs>23</Paragraphs>
  <ScaleCrop>false</ScaleCrop>
  <HeadingPairs>
    <vt:vector size="2" baseType="variant">
      <vt:variant>
        <vt:lpstr>Otsikko</vt:lpstr>
      </vt:variant>
      <vt:variant>
        <vt:i4>1</vt:i4>
      </vt:variant>
    </vt:vector>
  </HeadingPairs>
  <TitlesOfParts>
    <vt:vector size="1" baseType="lpstr">
      <vt:lpstr>Gudstjänstboken</vt:lpstr>
    </vt:vector>
  </TitlesOfParts>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Gudstjänstboken</dc:title>
  <dc:subject/>
  <dc:creator>Boris Källman</dc:creator>
  <cp:keywords/>
  <cp:lastModifiedBy>Koskinen Hanna</cp:lastModifiedBy>
  <cp:revision>2</cp:revision>
  <cp:lastPrinted>2012-04-04T10:56:00Z</cp:lastPrinted>
  <dcterms:created xsi:type="dcterms:W3CDTF">2021-11-10T11:01:00Z</dcterms:created>
  <dcterms:modified xsi:type="dcterms:W3CDTF">2021-11-10T11:01:00Z</dcterms:modified>
</cp:coreProperties>
</file>